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025F5" w14:textId="77777777" w:rsidR="00C1220C" w:rsidRDefault="00C1220C" w:rsidP="00C1220C">
      <w:pPr>
        <w:tabs>
          <w:tab w:val="left" w:pos="6237"/>
        </w:tabs>
        <w:suppressAutoHyphens/>
        <w:jc w:val="center"/>
        <w:textAlignment w:val="baseline"/>
        <w:rPr>
          <w:b/>
          <w:szCs w:val="24"/>
          <w:lang w:eastAsia="lt-LT"/>
        </w:rPr>
      </w:pPr>
      <w:bookmarkStart w:id="0" w:name="_GoBack"/>
      <w:bookmarkEnd w:id="0"/>
    </w:p>
    <w:p w14:paraId="4EF0B498" w14:textId="417715E0" w:rsidR="0086147B" w:rsidRPr="009F2CE5" w:rsidRDefault="00BE602C" w:rsidP="0086147B">
      <w:pPr>
        <w:keepNext/>
        <w:keepLines/>
        <w:pBdr>
          <w:bottom w:val="single" w:sz="4" w:space="2" w:color="ED7D31" w:themeColor="accent2"/>
        </w:pBdr>
        <w:spacing w:before="360" w:after="120"/>
        <w:jc w:val="right"/>
        <w:outlineLvl w:val="0"/>
        <w:rPr>
          <w:rFonts w:eastAsiaTheme="majorEastAsia" w:cstheme="minorHAnsi"/>
          <w:b/>
          <w:sz w:val="22"/>
          <w:szCs w:val="22"/>
        </w:rPr>
      </w:pPr>
      <w:bookmarkStart w:id="1" w:name="_Toc124404956"/>
      <w:r>
        <w:rPr>
          <w:rFonts w:eastAsiaTheme="majorEastAsia" w:cstheme="minorHAnsi"/>
          <w:b/>
          <w:sz w:val="22"/>
          <w:szCs w:val="22"/>
        </w:rPr>
        <w:t>2</w:t>
      </w:r>
      <w:r w:rsidR="0086147B" w:rsidRPr="009F2CE5">
        <w:rPr>
          <w:rFonts w:eastAsiaTheme="majorEastAsia" w:cstheme="minorHAnsi"/>
          <w:b/>
          <w:sz w:val="22"/>
          <w:szCs w:val="22"/>
        </w:rPr>
        <w:t xml:space="preserve"> priedas „Tiekėjų kvalifikacijos reikalavimai ir reikalaujami kokybės bei aplinkos apsaugos vadybos sistemų standartai“</w:t>
      </w:r>
      <w:bookmarkEnd w:id="1"/>
      <w:r w:rsidR="0086147B" w:rsidRPr="009F2CE5">
        <w:rPr>
          <w:rFonts w:eastAsiaTheme="majorEastAsia" w:cstheme="minorHAnsi"/>
          <w:b/>
          <w:sz w:val="22"/>
          <w:szCs w:val="22"/>
        </w:rPr>
        <w:t xml:space="preserve"> </w:t>
      </w:r>
    </w:p>
    <w:p w14:paraId="744D07D6" w14:textId="77777777" w:rsidR="00C1220C" w:rsidRDefault="00C1220C" w:rsidP="00C1220C">
      <w:pPr>
        <w:tabs>
          <w:tab w:val="left" w:pos="6237"/>
        </w:tabs>
        <w:suppressAutoHyphens/>
        <w:jc w:val="center"/>
        <w:textAlignment w:val="baseline"/>
        <w:rPr>
          <w:rFonts w:eastAsia="Calibri"/>
          <w:b/>
          <w:szCs w:val="24"/>
        </w:rPr>
      </w:pPr>
      <w:r>
        <w:rPr>
          <w:b/>
          <w:szCs w:val="24"/>
          <w:lang w:eastAsia="lt-LT"/>
        </w:rPr>
        <w:t>K</w:t>
      </w:r>
      <w:r>
        <w:rPr>
          <w:rFonts w:eastAsia="Calibri"/>
          <w:b/>
          <w:szCs w:val="24"/>
        </w:rPr>
        <w:t xml:space="preserve">VALIFIKACIJOS REIKALAVIMAI PASLAUGOS TIEKĖJUI </w:t>
      </w:r>
    </w:p>
    <w:p w14:paraId="4A3282CB" w14:textId="77777777" w:rsidR="00C1220C" w:rsidRDefault="00C1220C" w:rsidP="00C1220C">
      <w:pPr>
        <w:suppressAutoHyphens/>
        <w:textAlignment w:val="baseline"/>
        <w:rPr>
          <w:b/>
          <w:bCs/>
          <w:color w:val="000000"/>
          <w:szCs w:val="24"/>
        </w:rPr>
      </w:pPr>
    </w:p>
    <w:p w14:paraId="0ED08EE0" w14:textId="44421B98" w:rsidR="00C1220C" w:rsidRDefault="00ED2763" w:rsidP="00C1220C">
      <w:pPr>
        <w:suppressAutoHyphens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Paslaugos t</w:t>
      </w:r>
      <w:r w:rsidR="00C1220C" w:rsidRPr="00C1220C">
        <w:rPr>
          <w:color w:val="000000"/>
          <w:szCs w:val="24"/>
        </w:rPr>
        <w:t xml:space="preserve">iekėjas turi atitikti lentelėje </w:t>
      </w:r>
      <w:r w:rsidR="00C1220C">
        <w:rPr>
          <w:color w:val="000000"/>
          <w:szCs w:val="24"/>
        </w:rPr>
        <w:t>„T</w:t>
      </w:r>
      <w:r w:rsidR="00C1220C" w:rsidRPr="00C1220C">
        <w:rPr>
          <w:color w:val="000000"/>
          <w:szCs w:val="24"/>
        </w:rPr>
        <w:t>iekėjo kvalifikacijos reikalavimai</w:t>
      </w:r>
      <w:r w:rsidR="00C1220C">
        <w:rPr>
          <w:color w:val="000000"/>
          <w:szCs w:val="24"/>
        </w:rPr>
        <w:t xml:space="preserve">“ nurodytus minimalius </w:t>
      </w:r>
      <w:r>
        <w:rPr>
          <w:color w:val="000000"/>
          <w:szCs w:val="24"/>
        </w:rPr>
        <w:t xml:space="preserve">keliamus </w:t>
      </w:r>
      <w:r w:rsidR="00C1220C">
        <w:rPr>
          <w:color w:val="000000"/>
          <w:szCs w:val="24"/>
        </w:rPr>
        <w:t xml:space="preserve">kvalifikacijai reikalavimus. </w:t>
      </w:r>
    </w:p>
    <w:p w14:paraId="7205D4C7" w14:textId="460B8564" w:rsidR="00C1220C" w:rsidRDefault="00C1220C" w:rsidP="00ED2763">
      <w:pPr>
        <w:suppressAutoHyphens/>
        <w:spacing w:before="240" w:after="120"/>
        <w:jc w:val="right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Lentele Nr. 1 T</w:t>
      </w:r>
      <w:r w:rsidRPr="00C1220C">
        <w:rPr>
          <w:color w:val="000000"/>
          <w:szCs w:val="24"/>
        </w:rPr>
        <w:t>iekėjo kvalifikacijos reikalavimai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6"/>
        <w:gridCol w:w="5119"/>
        <w:gridCol w:w="5103"/>
        <w:gridCol w:w="3267"/>
      </w:tblGrid>
      <w:tr w:rsidR="00C1220C" w:rsidRPr="00C1220C" w14:paraId="6E9CCD9A" w14:textId="77777777" w:rsidTr="00307704">
        <w:trPr>
          <w:tblHeader/>
        </w:trPr>
        <w:tc>
          <w:tcPr>
            <w:tcW w:w="546" w:type="dxa"/>
          </w:tcPr>
          <w:p w14:paraId="64C0D957" w14:textId="77777777" w:rsidR="00C1220C" w:rsidRPr="00FC1BDC" w:rsidRDefault="00C1220C" w:rsidP="00EF2E55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C1BDC">
              <w:rPr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5119" w:type="dxa"/>
          </w:tcPr>
          <w:p w14:paraId="555ED2F8" w14:textId="77777777" w:rsidR="00C1220C" w:rsidRPr="00FC1BDC" w:rsidRDefault="00C1220C" w:rsidP="00C1220C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C1BDC">
              <w:rPr>
                <w:b/>
                <w:bCs/>
                <w:color w:val="000000"/>
                <w:sz w:val="22"/>
                <w:szCs w:val="22"/>
              </w:rPr>
              <w:t>Kvalifikacijos reikalavimas</w:t>
            </w:r>
          </w:p>
        </w:tc>
        <w:tc>
          <w:tcPr>
            <w:tcW w:w="5103" w:type="dxa"/>
          </w:tcPr>
          <w:p w14:paraId="31D0514E" w14:textId="77777777" w:rsidR="00C1220C" w:rsidRPr="00FC1BDC" w:rsidRDefault="00C1220C" w:rsidP="00C1220C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C1BDC">
              <w:rPr>
                <w:b/>
                <w:bCs/>
                <w:color w:val="000000"/>
                <w:sz w:val="22"/>
                <w:szCs w:val="22"/>
              </w:rPr>
              <w:t>Kvalifikacijos reikalavimus patvirtinantys dokumentai</w:t>
            </w:r>
          </w:p>
        </w:tc>
        <w:tc>
          <w:tcPr>
            <w:tcW w:w="3267" w:type="dxa"/>
          </w:tcPr>
          <w:p w14:paraId="1FCBF5AE" w14:textId="0D290D4A" w:rsidR="00C1220C" w:rsidRPr="00FC1BDC" w:rsidRDefault="0050389E" w:rsidP="00C1220C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Subjektas, kuris turi atitikti reikalavimui</w:t>
            </w:r>
          </w:p>
        </w:tc>
      </w:tr>
      <w:tr w:rsidR="00CD1F16" w:rsidRPr="00CD1F16" w14:paraId="55DE41ED" w14:textId="77777777" w:rsidTr="00A1134D">
        <w:tc>
          <w:tcPr>
            <w:tcW w:w="546" w:type="dxa"/>
          </w:tcPr>
          <w:p w14:paraId="10889265" w14:textId="77777777" w:rsidR="00CD1F16" w:rsidRPr="00FC1BDC" w:rsidRDefault="00CD1F16" w:rsidP="00EF2E55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C1BDC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3489" w:type="dxa"/>
            <w:gridSpan w:val="3"/>
          </w:tcPr>
          <w:p w14:paraId="6264F37F" w14:textId="77777777" w:rsidR="00CD1F16" w:rsidRPr="00FC1BDC" w:rsidRDefault="00CD1F16" w:rsidP="00C1220C">
            <w:pPr>
              <w:suppressAutoHyphens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C1BDC">
              <w:rPr>
                <w:b/>
                <w:bCs/>
                <w:color w:val="000000"/>
                <w:sz w:val="22"/>
                <w:szCs w:val="22"/>
              </w:rPr>
              <w:t xml:space="preserve">Teisė verstis veikla </w:t>
            </w:r>
          </w:p>
        </w:tc>
      </w:tr>
      <w:tr w:rsidR="00C1220C" w:rsidRPr="00C1220C" w14:paraId="35557209" w14:textId="77777777" w:rsidTr="00307704">
        <w:tc>
          <w:tcPr>
            <w:tcW w:w="546" w:type="dxa"/>
          </w:tcPr>
          <w:p w14:paraId="4A94056D" w14:textId="5B0809B8" w:rsidR="00C1220C" w:rsidRPr="00FC1BDC" w:rsidRDefault="00C54E3B" w:rsidP="00EF2E55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119" w:type="dxa"/>
          </w:tcPr>
          <w:p w14:paraId="5D6E6FE8" w14:textId="77777777" w:rsidR="0050389E" w:rsidRPr="0050389E" w:rsidRDefault="00CD1F16" w:rsidP="0050389E">
            <w:pPr>
              <w:pStyle w:val="ListParagraph"/>
              <w:numPr>
                <w:ilvl w:val="0"/>
                <w:numId w:val="17"/>
              </w:numPr>
              <w:suppressAutoHyphens/>
              <w:ind w:left="479" w:hanging="395"/>
              <w:jc w:val="both"/>
              <w:textAlignment w:val="baseline"/>
              <w:rPr>
                <w:color w:val="000000"/>
                <w:sz w:val="22"/>
                <w:szCs w:val="22"/>
                <w:u w:val="single"/>
              </w:rPr>
            </w:pPr>
            <w:r w:rsidRPr="0050389E">
              <w:rPr>
                <w:color w:val="000000"/>
                <w:sz w:val="22"/>
                <w:szCs w:val="22"/>
                <w:lang w:eastAsia="lt-LT"/>
              </w:rPr>
              <w:t xml:space="preserve">Tiekėjas turi teisę verstis </w:t>
            </w:r>
            <w:r w:rsidR="00FC1BDC" w:rsidRPr="0050389E">
              <w:rPr>
                <w:color w:val="000000"/>
                <w:sz w:val="22"/>
                <w:szCs w:val="22"/>
                <w:lang w:eastAsia="lt-LT"/>
              </w:rPr>
              <w:t>audito veikla.</w:t>
            </w:r>
          </w:p>
          <w:p w14:paraId="48A87EAD" w14:textId="675FB34D" w:rsidR="00CD1F16" w:rsidRPr="0050389E" w:rsidRDefault="00EF2E55" w:rsidP="0050389E">
            <w:pPr>
              <w:pStyle w:val="ListParagraph"/>
              <w:numPr>
                <w:ilvl w:val="0"/>
                <w:numId w:val="17"/>
              </w:numPr>
              <w:suppressAutoHyphens/>
              <w:ind w:left="479" w:hanging="395"/>
              <w:jc w:val="both"/>
              <w:textAlignment w:val="baseline"/>
              <w:rPr>
                <w:color w:val="000000"/>
                <w:sz w:val="22"/>
                <w:szCs w:val="22"/>
                <w:u w:val="single"/>
              </w:rPr>
            </w:pPr>
            <w:r w:rsidRPr="0050389E">
              <w:rPr>
                <w:sz w:val="22"/>
                <w:szCs w:val="22"/>
              </w:rPr>
              <w:t>Tiekėjui neturi būti audito įmonių teisių apribojimų</w:t>
            </w:r>
            <w:r w:rsidRPr="0050389E">
              <w:rPr>
                <w:spacing w:val="-14"/>
                <w:sz w:val="22"/>
                <w:szCs w:val="22"/>
              </w:rPr>
              <w:t xml:space="preserve"> </w:t>
            </w:r>
            <w:r w:rsidRPr="0050389E">
              <w:rPr>
                <w:sz w:val="22"/>
                <w:szCs w:val="22"/>
              </w:rPr>
              <w:t>pagal</w:t>
            </w:r>
            <w:r w:rsidRPr="0050389E">
              <w:rPr>
                <w:spacing w:val="-14"/>
                <w:sz w:val="22"/>
                <w:szCs w:val="22"/>
              </w:rPr>
              <w:t xml:space="preserve"> </w:t>
            </w:r>
            <w:r w:rsidRPr="0050389E">
              <w:rPr>
                <w:sz w:val="22"/>
                <w:szCs w:val="22"/>
              </w:rPr>
              <w:t>Audito</w:t>
            </w:r>
            <w:r w:rsidRPr="0050389E">
              <w:rPr>
                <w:spacing w:val="-14"/>
                <w:sz w:val="22"/>
                <w:szCs w:val="22"/>
              </w:rPr>
              <w:t xml:space="preserve"> </w:t>
            </w:r>
            <w:r w:rsidRPr="0050389E">
              <w:rPr>
                <w:sz w:val="22"/>
                <w:szCs w:val="22"/>
              </w:rPr>
              <w:t>įstatymo</w:t>
            </w:r>
            <w:r w:rsidRPr="0050389E">
              <w:rPr>
                <w:spacing w:val="-13"/>
                <w:sz w:val="22"/>
                <w:szCs w:val="22"/>
              </w:rPr>
              <w:t xml:space="preserve"> </w:t>
            </w:r>
            <w:r w:rsidRPr="0050389E">
              <w:rPr>
                <w:sz w:val="22"/>
                <w:szCs w:val="22"/>
              </w:rPr>
              <w:t>reikalavimus, jis privalo būti įrašytas</w:t>
            </w:r>
            <w:r w:rsidRPr="0050389E">
              <w:rPr>
                <w:spacing w:val="-1"/>
                <w:sz w:val="22"/>
                <w:szCs w:val="22"/>
              </w:rPr>
              <w:t xml:space="preserve"> </w:t>
            </w:r>
            <w:r w:rsidRPr="0050389E">
              <w:rPr>
                <w:sz w:val="22"/>
                <w:szCs w:val="22"/>
              </w:rPr>
              <w:t>į</w:t>
            </w:r>
            <w:r w:rsidRPr="0050389E">
              <w:rPr>
                <w:spacing w:val="40"/>
                <w:sz w:val="22"/>
                <w:szCs w:val="22"/>
              </w:rPr>
              <w:t xml:space="preserve"> </w:t>
            </w:r>
            <w:r w:rsidRPr="0050389E">
              <w:rPr>
                <w:sz w:val="22"/>
                <w:szCs w:val="22"/>
              </w:rPr>
              <w:t xml:space="preserve">svetainėje </w:t>
            </w:r>
            <w:hyperlink r:id="rId7">
              <w:r w:rsidRPr="0050389E">
                <w:rPr>
                  <w:color w:val="0562C1"/>
                  <w:sz w:val="22"/>
                  <w:szCs w:val="22"/>
                  <w:u w:val="single" w:color="0562C1"/>
                </w:rPr>
                <w:t>www.lar.lt</w:t>
              </w:r>
            </w:hyperlink>
            <w:r w:rsidRPr="0050389E">
              <w:rPr>
                <w:color w:val="0562C1"/>
                <w:sz w:val="22"/>
                <w:szCs w:val="22"/>
              </w:rPr>
              <w:t xml:space="preserve"> </w:t>
            </w:r>
            <w:r w:rsidRPr="0050389E">
              <w:rPr>
                <w:sz w:val="22"/>
                <w:szCs w:val="22"/>
              </w:rPr>
              <w:t>skelbiamų audito įmonių sąrašą.</w:t>
            </w:r>
          </w:p>
          <w:p w14:paraId="0310844C" w14:textId="43AC8ACB" w:rsidR="00C1220C" w:rsidRPr="00FC1BDC" w:rsidRDefault="00C1220C" w:rsidP="0050389E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14:paraId="360A75BE" w14:textId="5B97F41D" w:rsidR="0050389E" w:rsidRPr="0050389E" w:rsidRDefault="0050389E" w:rsidP="0050389E">
            <w:pPr>
              <w:pStyle w:val="TableParagraph"/>
              <w:numPr>
                <w:ilvl w:val="0"/>
                <w:numId w:val="16"/>
              </w:numPr>
              <w:spacing w:before="1" w:line="251" w:lineRule="exact"/>
              <w:ind w:left="464" w:hanging="326"/>
              <w:rPr>
                <w:bCs/>
              </w:rPr>
            </w:pPr>
            <w:r w:rsidRPr="0050389E">
              <w:rPr>
                <w:bCs/>
              </w:rPr>
              <w:t xml:space="preserve">Įmonės įregistravimą įrodančio išplėstinio Juridinių asmenų registro išrašo ir (arba) Elektroninio sertifikuoti Juridinių asmenų registro išrašo (ESI) patvirtintą kopiją, liudijančią, kad tiekėjas įregistruotas įstatymu nustatyta tvarka. </w:t>
            </w:r>
          </w:p>
          <w:p w14:paraId="5486395B" w14:textId="68CE0BEE" w:rsidR="00C1220C" w:rsidRPr="00A1134D" w:rsidRDefault="0050389E" w:rsidP="00A1134D">
            <w:pPr>
              <w:pStyle w:val="TableParagraph"/>
              <w:numPr>
                <w:ilvl w:val="0"/>
                <w:numId w:val="16"/>
              </w:numPr>
              <w:spacing w:before="1" w:line="251" w:lineRule="exact"/>
              <w:ind w:left="464" w:hanging="326"/>
              <w:rPr>
                <w:bCs/>
              </w:rPr>
            </w:pPr>
            <w:r w:rsidRPr="0050389E">
              <w:rPr>
                <w:bCs/>
              </w:rPr>
              <w:t xml:space="preserve">Lietuvos auditorių rūmų išduoto audito įmonės pažymėjimo  patvirtintą kopiją.   </w:t>
            </w:r>
          </w:p>
        </w:tc>
        <w:tc>
          <w:tcPr>
            <w:tcW w:w="3267" w:type="dxa"/>
          </w:tcPr>
          <w:p w14:paraId="52F287D5" w14:textId="093AD9B1" w:rsidR="00C1220C" w:rsidRDefault="00A5732A" w:rsidP="00A5732A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Tiekėjas arba kiekvienas tiekėjų grupės narys, subteikėjas (jeigu tiesiogiai dalyvaus teikiant audito paslaugas).</w:t>
            </w:r>
          </w:p>
          <w:p w14:paraId="0848D387" w14:textId="77777777" w:rsidR="00A5732A" w:rsidRDefault="00A5732A" w:rsidP="00EF2E55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59BCA6BC" w14:textId="2CBEA59D" w:rsidR="00A5732A" w:rsidRPr="0050389E" w:rsidRDefault="00A5732A" w:rsidP="00A1134D">
            <w:pPr>
              <w:suppressAutoHyphens/>
              <w:jc w:val="both"/>
              <w:textAlignment w:val="baseline"/>
              <w:rPr>
                <w:i/>
                <w:iCs/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Pateikiamas (-i) skenuotas (-i) dokumentas (-i) elektroninėje formoje.</w:t>
            </w:r>
          </w:p>
        </w:tc>
      </w:tr>
      <w:tr w:rsidR="00066894" w:rsidRPr="00EF2E55" w14:paraId="2B5D3930" w14:textId="77777777" w:rsidTr="00A1134D">
        <w:tc>
          <w:tcPr>
            <w:tcW w:w="546" w:type="dxa"/>
          </w:tcPr>
          <w:p w14:paraId="2A0480CA" w14:textId="77777777" w:rsidR="00066894" w:rsidRPr="00EF2E55" w:rsidRDefault="00066894" w:rsidP="00066894">
            <w:pPr>
              <w:suppressAutoHyphens/>
              <w:ind w:left="142"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EF2E55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3489" w:type="dxa"/>
            <w:gridSpan w:val="3"/>
          </w:tcPr>
          <w:p w14:paraId="09CD7DBC" w14:textId="77777777" w:rsidR="00066894" w:rsidRPr="00EF2E55" w:rsidRDefault="00066894" w:rsidP="00066894">
            <w:pPr>
              <w:suppressAutoHyphens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EF2E55">
              <w:rPr>
                <w:b/>
                <w:bCs/>
                <w:szCs w:val="24"/>
              </w:rPr>
              <w:t>Finansinis ir ekonominis pajėgumas</w:t>
            </w:r>
          </w:p>
        </w:tc>
      </w:tr>
      <w:tr w:rsidR="000B4A1E" w:rsidRPr="00C1220C" w14:paraId="6C176F58" w14:textId="77777777" w:rsidTr="00307704">
        <w:tc>
          <w:tcPr>
            <w:tcW w:w="546" w:type="dxa"/>
          </w:tcPr>
          <w:p w14:paraId="3267C081" w14:textId="140C5B20" w:rsidR="000B4A1E" w:rsidRPr="00C1220C" w:rsidRDefault="00C54E3B" w:rsidP="000B4A1E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119" w:type="dxa"/>
          </w:tcPr>
          <w:p w14:paraId="5150D513" w14:textId="5B86BB2D" w:rsidR="000B4A1E" w:rsidRDefault="00674BA8" w:rsidP="000B4A1E">
            <w:pPr>
              <w:pStyle w:val="TableParagraph"/>
              <w:spacing w:before="1"/>
              <w:ind w:left="110" w:right="90" w:hanging="1"/>
            </w:pPr>
            <w:r>
              <w:t xml:space="preserve">Tiekėjas ir jo siūlomi specialistai per pastaruosius </w:t>
            </w:r>
            <w:r>
              <w:rPr>
                <w:lang w:val="ru-RU"/>
              </w:rPr>
              <w:t xml:space="preserve">3 </w:t>
            </w:r>
            <w:r w:rsidR="000F53D5">
              <w:t xml:space="preserve">(trejus) </w:t>
            </w:r>
            <w:r>
              <w:t xml:space="preserve">metus turi neturėti drausminių nuobaudų iš Lietuvos auditorių rūmų ir audito, apskaitos, turto vertinimo ir nemokumo valdymo tarnybos prie FM (toliau – AVNT).  </w:t>
            </w:r>
          </w:p>
        </w:tc>
        <w:tc>
          <w:tcPr>
            <w:tcW w:w="5103" w:type="dxa"/>
          </w:tcPr>
          <w:p w14:paraId="5640F6CD" w14:textId="06080D30" w:rsidR="000B4A1E" w:rsidRDefault="00A662D9" w:rsidP="00A662D9">
            <w:pPr>
              <w:pStyle w:val="TableParagraph"/>
              <w:numPr>
                <w:ilvl w:val="0"/>
                <w:numId w:val="20"/>
              </w:numPr>
              <w:ind w:left="464" w:right="96"/>
            </w:pPr>
            <w:r>
              <w:t xml:space="preserve">Iš Tiekėjo nereikalaujama pateikti šiame punkte nurodytą kvalifikacijos reikalavimą įrodančių dokumentų. </w:t>
            </w:r>
          </w:p>
          <w:p w14:paraId="4911E374" w14:textId="2FD0E0E8" w:rsidR="00A662D9" w:rsidRDefault="00A662D9" w:rsidP="00A1134D">
            <w:pPr>
              <w:pStyle w:val="TableParagraph"/>
              <w:numPr>
                <w:ilvl w:val="0"/>
                <w:numId w:val="20"/>
              </w:numPr>
              <w:ind w:left="464" w:right="96"/>
            </w:pPr>
            <w:r>
              <w:t xml:space="preserve">Perkančioji organizacija duomenis tikrina pagal Lietuvos auditorių rūmų </w:t>
            </w:r>
            <w:r w:rsidRPr="0050389E">
              <w:t>svetainėje</w:t>
            </w:r>
            <w:r>
              <w:t xml:space="preserve"> </w:t>
            </w:r>
            <w:hyperlink r:id="rId8" w:history="1">
              <w:r w:rsidRPr="00FA785D">
                <w:rPr>
                  <w:rStyle w:val="Hyperlink"/>
                </w:rPr>
                <w:t>www.lar.lt</w:t>
              </w:r>
            </w:hyperlink>
            <w:r>
              <w:rPr>
                <w:color w:val="0562C1"/>
                <w:u w:val="single" w:color="0562C1"/>
              </w:rPr>
              <w:t xml:space="preserve"> </w:t>
            </w:r>
            <w:r w:rsidRPr="00A662D9">
              <w:t>skelbiamus atestuotų auditorių ir audito įmonių sąrašus bei</w:t>
            </w:r>
            <w:r>
              <w:t xml:space="preserve"> AVNT svetainėje </w:t>
            </w:r>
            <w:hyperlink r:id="rId9" w:history="1">
              <w:r w:rsidRPr="00FA785D">
                <w:rPr>
                  <w:rStyle w:val="Hyperlink"/>
                </w:rPr>
                <w:t>http://avnt.lrv.lt</w:t>
              </w:r>
            </w:hyperlink>
            <w:r>
              <w:t xml:space="preserve"> pateikiamą informaciją paskutinę pasiūlymų pateikimo termino dieną, nurodytą skelbime apie pirkimą.</w:t>
            </w:r>
            <w:r w:rsidRPr="00A662D9">
              <w:t xml:space="preserve"> </w:t>
            </w:r>
          </w:p>
        </w:tc>
        <w:tc>
          <w:tcPr>
            <w:tcW w:w="3267" w:type="dxa"/>
          </w:tcPr>
          <w:p w14:paraId="19DAB437" w14:textId="77777777" w:rsidR="000F53D5" w:rsidRDefault="000F53D5" w:rsidP="000F53D5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Tiekėjas arba kiekvienas tiekėjų grupės narys, subteikėjas (jeigu tiesiogiai dalyvaus teikiant audito paslaugas).</w:t>
            </w:r>
          </w:p>
          <w:p w14:paraId="310A1E44" w14:textId="77777777" w:rsidR="000B4A1E" w:rsidRDefault="000B4A1E" w:rsidP="000B4A1E">
            <w:pPr>
              <w:pStyle w:val="TableParagraph"/>
              <w:spacing w:line="233" w:lineRule="exact"/>
            </w:pPr>
          </w:p>
          <w:p w14:paraId="1B1E14FA" w14:textId="6C37ECF1" w:rsidR="004C1D39" w:rsidRDefault="004C1D39" w:rsidP="004C1D39">
            <w:pPr>
              <w:pStyle w:val="TableParagraph"/>
              <w:spacing w:line="233" w:lineRule="exact"/>
              <w:ind w:left="0"/>
            </w:pPr>
            <w:r w:rsidRPr="0050389E">
              <w:rPr>
                <w:i/>
                <w:iCs/>
                <w:color w:val="000000"/>
              </w:rPr>
              <w:t>Pateikiamas (-i) skenuotas (-i) dokumentas (-i) elektroninėje formoje.</w:t>
            </w:r>
          </w:p>
        </w:tc>
      </w:tr>
      <w:tr w:rsidR="000B4A1E" w:rsidRPr="00EF2E55" w14:paraId="679E25EC" w14:textId="77777777" w:rsidTr="00A1134D">
        <w:tc>
          <w:tcPr>
            <w:tcW w:w="546" w:type="dxa"/>
          </w:tcPr>
          <w:p w14:paraId="5A176978" w14:textId="77777777" w:rsidR="000B4A1E" w:rsidRPr="00EF2E55" w:rsidRDefault="000B4A1E" w:rsidP="000B4A1E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EF2E55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13489" w:type="dxa"/>
            <w:gridSpan w:val="3"/>
          </w:tcPr>
          <w:p w14:paraId="4F360D04" w14:textId="77777777" w:rsidR="000B4A1E" w:rsidRPr="00EF2E55" w:rsidRDefault="000B4A1E" w:rsidP="000B4A1E">
            <w:pPr>
              <w:suppressAutoHyphens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EF2E55">
              <w:rPr>
                <w:b/>
                <w:bCs/>
                <w:color w:val="000000"/>
                <w:sz w:val="22"/>
                <w:szCs w:val="22"/>
              </w:rPr>
              <w:t xml:space="preserve">Techninis ir profesinis pajėgumas </w:t>
            </w:r>
          </w:p>
        </w:tc>
      </w:tr>
      <w:tr w:rsidR="000B4A1E" w:rsidRPr="00C1220C" w14:paraId="0F57D365" w14:textId="77777777" w:rsidTr="00307704">
        <w:trPr>
          <w:trHeight w:val="2846"/>
        </w:trPr>
        <w:tc>
          <w:tcPr>
            <w:tcW w:w="546" w:type="dxa"/>
          </w:tcPr>
          <w:p w14:paraId="3921B5E9" w14:textId="396E161D" w:rsidR="000B4A1E" w:rsidRPr="00C54E3B" w:rsidRDefault="00C54E3B" w:rsidP="000B4A1E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lastRenderedPageBreak/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.1</w:t>
            </w:r>
          </w:p>
        </w:tc>
        <w:tc>
          <w:tcPr>
            <w:tcW w:w="5119" w:type="dxa"/>
          </w:tcPr>
          <w:p w14:paraId="5D4C8A0D" w14:textId="11DCE648" w:rsidR="000B4A1E" w:rsidRPr="00C1220C" w:rsidRDefault="000B4A1E" w:rsidP="000F53D5">
            <w:pPr>
              <w:pStyle w:val="TableParagraph"/>
              <w:spacing w:before="1"/>
              <w:ind w:left="110" w:right="90" w:hanging="1"/>
              <w:rPr>
                <w:color w:val="000000"/>
              </w:rPr>
            </w:pPr>
            <w:r>
              <w:t>Tiekėjas per paskutinius 3 (trejus) metus arba per</w:t>
            </w:r>
            <w:r>
              <w:rPr>
                <w:spacing w:val="-14"/>
              </w:rPr>
              <w:t xml:space="preserve"> </w:t>
            </w:r>
            <w:r>
              <w:t>laiką</w:t>
            </w:r>
            <w:r>
              <w:rPr>
                <w:spacing w:val="-14"/>
              </w:rPr>
              <w:t xml:space="preserve"> </w:t>
            </w:r>
            <w:r>
              <w:t>nuo</w:t>
            </w:r>
            <w:r>
              <w:rPr>
                <w:spacing w:val="-14"/>
              </w:rPr>
              <w:t xml:space="preserve"> </w:t>
            </w:r>
            <w:r>
              <w:t>tiekėjo</w:t>
            </w:r>
            <w:r>
              <w:rPr>
                <w:spacing w:val="-13"/>
              </w:rPr>
              <w:t xml:space="preserve"> </w:t>
            </w:r>
            <w:r>
              <w:t>įregistravimo</w:t>
            </w:r>
            <w:r>
              <w:rPr>
                <w:spacing w:val="-9"/>
              </w:rPr>
              <w:t xml:space="preserve"> </w:t>
            </w:r>
            <w:r>
              <w:t>dienos</w:t>
            </w:r>
            <w:r>
              <w:rPr>
                <w:spacing w:val="-14"/>
              </w:rPr>
              <w:t xml:space="preserve"> </w:t>
            </w:r>
            <w:r>
              <w:t xml:space="preserve">(jeigu tiekėjas vykdė veiklą mažiau nei 3 </w:t>
            </w:r>
            <w:r w:rsidR="000F53D5">
              <w:t xml:space="preserve">finansinius </w:t>
            </w:r>
            <w:r>
              <w:t xml:space="preserve">metus) turi būti </w:t>
            </w:r>
            <w:r w:rsidR="000F53D5">
              <w:t xml:space="preserve">įvykdęs bent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 xml:space="preserve">(vieną) </w:t>
            </w:r>
            <w:r w:rsidR="000F53D5">
              <w:t xml:space="preserve">sutartį, pagal kurią yra atlikęs finansinės atskaitomybės ataskaitų auditą pagal tarptautinius audito standartus arba lygiaverčius, kuriame būtų </w:t>
            </w:r>
            <w:r w:rsidR="000F53D5" w:rsidRPr="001A4DCA">
              <w:t>konsoliduojamos bent</w:t>
            </w:r>
            <w:r w:rsidR="000F53D5" w:rsidRPr="001A4DCA">
              <w:rPr>
                <w:lang w:val="ru-RU"/>
              </w:rPr>
              <w:t xml:space="preserve"> 3</w:t>
            </w:r>
            <w:r w:rsidR="000F53D5" w:rsidRPr="001A4DCA">
              <w:t xml:space="preserve"> </w:t>
            </w:r>
            <w:r w:rsidR="00A65ACC" w:rsidRPr="001A4DCA">
              <w:t>įmonių/ įstaigų/ organizacijų/ projekto partnerių finansinės atskaitomybės ataskaitos</w:t>
            </w:r>
            <w:r w:rsidR="00A65ACC">
              <w:t xml:space="preserve">, ir kurios dalykas audito paslaugų teikimas Europos Sąjungos finansuojamame projekte, kai projekto vertė ne mažesnė kaip </w:t>
            </w:r>
            <w:r w:rsidR="00A65ACC">
              <w:rPr>
                <w:lang w:val="ru-RU"/>
              </w:rPr>
              <w:t xml:space="preserve">1 500 000 </w:t>
            </w:r>
            <w:proofErr w:type="spellStart"/>
            <w:r w:rsidR="00A65ACC">
              <w:rPr>
                <w:lang w:val="en-US"/>
              </w:rPr>
              <w:t>eur</w:t>
            </w:r>
            <w:proofErr w:type="spellEnd"/>
            <w:r w:rsidR="00A65ACC">
              <w:t xml:space="preserve">ų (vienas milijonas penki šimtai tūkstančių) ir sutartis dėl projekto finansavimo sudaryta </w:t>
            </w:r>
            <w:r w:rsidR="00307704">
              <w:t>u</w:t>
            </w:r>
            <w:r w:rsidR="00CF3380">
              <w:t xml:space="preserve">žsakovo </w:t>
            </w:r>
            <w:r w:rsidR="00A65ACC">
              <w:t xml:space="preserve">tiesiogiai su Europos Komisija.   </w:t>
            </w:r>
            <w:r w:rsidR="000F53D5">
              <w:t xml:space="preserve"> </w:t>
            </w:r>
          </w:p>
        </w:tc>
        <w:tc>
          <w:tcPr>
            <w:tcW w:w="5103" w:type="dxa"/>
          </w:tcPr>
          <w:p w14:paraId="005DE3DE" w14:textId="77777777" w:rsidR="000B4A1E" w:rsidRDefault="0058182A" w:rsidP="000B4A1E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Tiekėjo vadovo ar jo įgalioto asmens pasirašyta laisvos formos pažyma apie įvykdytas sutartis nurodant:</w:t>
            </w:r>
          </w:p>
          <w:p w14:paraId="0F75155E" w14:textId="6F5F01E7" w:rsidR="0058182A" w:rsidRDefault="0058182A" w:rsidP="00A1134D">
            <w:pPr>
              <w:pStyle w:val="ListParagraph"/>
              <w:numPr>
                <w:ilvl w:val="0"/>
                <w:numId w:val="21"/>
              </w:numPr>
              <w:suppressAutoHyphens/>
              <w:ind w:left="596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sutarties objekto aprašymas (trumpas suteiktų paslaugų aprašymas);</w:t>
            </w:r>
          </w:p>
          <w:p w14:paraId="51661F98" w14:textId="5C585D5C" w:rsidR="0058182A" w:rsidRDefault="0058182A" w:rsidP="00A1134D">
            <w:pPr>
              <w:pStyle w:val="ListParagraph"/>
              <w:numPr>
                <w:ilvl w:val="0"/>
                <w:numId w:val="21"/>
              </w:numPr>
              <w:suppressAutoHyphens/>
              <w:ind w:left="596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užsakovas (pavadinimas, adresas, telefonas, kontaktinis asmuo);</w:t>
            </w:r>
          </w:p>
          <w:p w14:paraId="3F911563" w14:textId="09D7AE51" w:rsidR="0058182A" w:rsidRDefault="0058182A" w:rsidP="00A1134D">
            <w:pPr>
              <w:pStyle w:val="ListParagraph"/>
              <w:numPr>
                <w:ilvl w:val="0"/>
                <w:numId w:val="21"/>
              </w:numPr>
              <w:suppressAutoHyphens/>
              <w:ind w:left="596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sutarties pasirašymo data;</w:t>
            </w:r>
          </w:p>
          <w:p w14:paraId="1B42C759" w14:textId="6A62301D" w:rsidR="0058182A" w:rsidRDefault="0058182A" w:rsidP="00A1134D">
            <w:pPr>
              <w:pStyle w:val="ListParagraph"/>
              <w:numPr>
                <w:ilvl w:val="0"/>
                <w:numId w:val="21"/>
              </w:numPr>
              <w:suppressAutoHyphens/>
              <w:ind w:left="596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sutarties įvykdymo data;</w:t>
            </w:r>
          </w:p>
          <w:p w14:paraId="75F57558" w14:textId="569AFD04" w:rsidR="0058182A" w:rsidRDefault="0058182A" w:rsidP="00A1134D">
            <w:pPr>
              <w:pStyle w:val="ListParagraph"/>
              <w:numPr>
                <w:ilvl w:val="0"/>
                <w:numId w:val="21"/>
              </w:numPr>
              <w:suppressAutoHyphens/>
              <w:ind w:left="596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projekto vertė eurais su PVM;</w:t>
            </w:r>
          </w:p>
          <w:p w14:paraId="11DF6B35" w14:textId="2D98D4D5" w:rsidR="0058182A" w:rsidRDefault="0058182A" w:rsidP="00A1134D">
            <w:pPr>
              <w:pStyle w:val="ListParagraph"/>
              <w:numPr>
                <w:ilvl w:val="0"/>
                <w:numId w:val="21"/>
              </w:numPr>
              <w:suppressAutoHyphens/>
              <w:ind w:left="596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atlikto finansinės atskaitomybės ataskaitų audito standartus arba lygiaverčius įvykdymo data;</w:t>
            </w:r>
          </w:p>
          <w:p w14:paraId="770F1703" w14:textId="29FB4EB3" w:rsidR="0058182A" w:rsidRDefault="0058182A" w:rsidP="00A1134D">
            <w:pPr>
              <w:pStyle w:val="ListParagraph"/>
              <w:numPr>
                <w:ilvl w:val="0"/>
                <w:numId w:val="21"/>
              </w:numPr>
              <w:suppressAutoHyphens/>
              <w:ind w:left="596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informacija apie </w:t>
            </w:r>
            <w:r w:rsidRPr="0058182A">
              <w:rPr>
                <w:color w:val="000000"/>
                <w:sz w:val="22"/>
                <w:szCs w:val="22"/>
              </w:rPr>
              <w:t>konsoliduojam</w:t>
            </w:r>
            <w:r>
              <w:rPr>
                <w:color w:val="000000"/>
                <w:sz w:val="22"/>
                <w:szCs w:val="22"/>
              </w:rPr>
              <w:t>a</w:t>
            </w:r>
            <w:r w:rsidRPr="0058182A">
              <w:rPr>
                <w:color w:val="000000"/>
                <w:sz w:val="22"/>
                <w:szCs w:val="22"/>
              </w:rPr>
              <w:t>s bent 3 įmonių/ įstaigų/ organizacijų/ projekto partnerių finansinės atskaitomybės ataskait</w:t>
            </w:r>
            <w:r>
              <w:rPr>
                <w:color w:val="000000"/>
                <w:sz w:val="22"/>
                <w:szCs w:val="22"/>
              </w:rPr>
              <w:t>as.</w:t>
            </w:r>
          </w:p>
          <w:p w14:paraId="2906E1AD" w14:textId="77777777" w:rsidR="0058182A" w:rsidRDefault="0058182A" w:rsidP="0058182A">
            <w:pPr>
              <w:pStyle w:val="ListParagraph"/>
              <w:suppressAutoHyphens/>
              <w:ind w:left="826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  <w:p w14:paraId="4EFAD5B1" w14:textId="5EB1CE95" w:rsidR="0058182A" w:rsidRDefault="0058182A" w:rsidP="00054D6F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Įrodymui apie tinkamą sutarties įvykdymą arba vykdymą tiekėjas pateikia užsakovo pažymą (-</w:t>
            </w:r>
            <w:proofErr w:type="spellStart"/>
            <w:r>
              <w:rPr>
                <w:color w:val="000000"/>
                <w:sz w:val="22"/>
                <w:szCs w:val="22"/>
              </w:rPr>
              <w:t>as</w:t>
            </w:r>
            <w:proofErr w:type="spellEnd"/>
            <w:r>
              <w:rPr>
                <w:color w:val="000000"/>
                <w:sz w:val="22"/>
                <w:szCs w:val="22"/>
              </w:rPr>
              <w:t>) ar kitą įrodantį (-</w:t>
            </w:r>
            <w:proofErr w:type="spellStart"/>
            <w:r>
              <w:rPr>
                <w:color w:val="000000"/>
                <w:sz w:val="22"/>
                <w:szCs w:val="22"/>
              </w:rPr>
              <w:t>ius</w:t>
            </w:r>
            <w:proofErr w:type="spellEnd"/>
            <w:r>
              <w:rPr>
                <w:color w:val="000000"/>
                <w:sz w:val="22"/>
                <w:szCs w:val="22"/>
              </w:rPr>
              <w:t>) dokumentą (</w:t>
            </w:r>
            <w:proofErr w:type="spellStart"/>
            <w:r>
              <w:rPr>
                <w:color w:val="000000"/>
                <w:sz w:val="22"/>
                <w:szCs w:val="22"/>
              </w:rPr>
              <w:t>us</w:t>
            </w:r>
            <w:proofErr w:type="spellEnd"/>
            <w:r>
              <w:rPr>
                <w:color w:val="000000"/>
                <w:sz w:val="22"/>
                <w:szCs w:val="22"/>
              </w:rPr>
              <w:t>), kuriame (-</w:t>
            </w:r>
            <w:proofErr w:type="spellStart"/>
            <w:r>
              <w:rPr>
                <w:color w:val="000000"/>
                <w:sz w:val="22"/>
                <w:szCs w:val="22"/>
              </w:rPr>
              <w:t>iuose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nurodoma, kad sutartiniai įsipareigojimai įvykdyti ar yra </w:t>
            </w:r>
            <w:r w:rsidRPr="0058182A">
              <w:rPr>
                <w:color w:val="000000"/>
                <w:sz w:val="22"/>
                <w:szCs w:val="22"/>
              </w:rPr>
              <w:t xml:space="preserve">konsoliduojamos bent 3 įmonių/ įstaigų/ organizacijų/ projekto partnerių finansinės atskaitomybės ataskaitos </w:t>
            </w:r>
            <w:r>
              <w:rPr>
                <w:color w:val="000000"/>
                <w:sz w:val="22"/>
                <w:szCs w:val="22"/>
              </w:rPr>
              <w:t>tinkamai vykdomi bei nurodoma įvykdytos sutarties arba vykdytos jos dalies vert</w:t>
            </w:r>
            <w:r w:rsidR="004C1D39">
              <w:rPr>
                <w:color w:val="000000"/>
                <w:sz w:val="22"/>
                <w:szCs w:val="22"/>
              </w:rPr>
              <w:t>ė.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 w:rsidR="004C1D39">
              <w:rPr>
                <w:color w:val="000000"/>
                <w:sz w:val="22"/>
                <w:szCs w:val="22"/>
              </w:rPr>
              <w:br/>
            </w:r>
          </w:p>
          <w:p w14:paraId="5C590FD4" w14:textId="7B5A3161" w:rsidR="0058182A" w:rsidRPr="0058182A" w:rsidRDefault="004C1D39" w:rsidP="00A1134D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 (-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 w:rsidRPr="0050389E">
              <w:rPr>
                <w:i/>
                <w:iCs/>
                <w:color w:val="000000"/>
                <w:sz w:val="22"/>
                <w:szCs w:val="22"/>
              </w:rPr>
              <w:t>) dokument</w:t>
            </w:r>
            <w:r>
              <w:rPr>
                <w:i/>
                <w:iCs/>
                <w:color w:val="000000"/>
                <w:sz w:val="22"/>
                <w:szCs w:val="22"/>
              </w:rPr>
              <w:t>o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 xml:space="preserve"> (-</w:t>
            </w:r>
            <w:r>
              <w:rPr>
                <w:i/>
                <w:iCs/>
                <w:color w:val="000000"/>
                <w:sz w:val="22"/>
                <w:szCs w:val="22"/>
              </w:rPr>
              <w:t>ų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 xml:space="preserve">) </w:t>
            </w:r>
            <w:r>
              <w:rPr>
                <w:i/>
                <w:iCs/>
                <w:color w:val="000000"/>
                <w:sz w:val="22"/>
                <w:szCs w:val="22"/>
              </w:rPr>
              <w:t>skaitmeninė (-ės) kopija (-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>)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267" w:type="dxa"/>
          </w:tcPr>
          <w:p w14:paraId="5281C614" w14:textId="77777777" w:rsidR="00A65ACC" w:rsidRDefault="00A65ACC" w:rsidP="00A65ACC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Tiekėjas arba kiekvienas tiekėjų grupės narys, subteikėjas (jeigu tiesiogiai dalyvaus teikiant audito paslaugas).</w:t>
            </w:r>
          </w:p>
          <w:p w14:paraId="1BD82E69" w14:textId="77777777" w:rsidR="000B4A1E" w:rsidRDefault="000B4A1E" w:rsidP="000B4A1E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5FC12290" w14:textId="4F793C53" w:rsidR="004C1D39" w:rsidRPr="00C1220C" w:rsidRDefault="004C1D39" w:rsidP="00A1134D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Pateikiamas (-i) skenuotas (-i) dokumentas (-i) elektroninėje formoje.</w:t>
            </w:r>
          </w:p>
        </w:tc>
      </w:tr>
      <w:tr w:rsidR="000B4A1E" w:rsidRPr="00C1220C" w14:paraId="35904EFA" w14:textId="77777777" w:rsidTr="00307704">
        <w:tc>
          <w:tcPr>
            <w:tcW w:w="546" w:type="dxa"/>
          </w:tcPr>
          <w:p w14:paraId="39471205" w14:textId="3DC12F43" w:rsidR="000B4A1E" w:rsidRPr="00C1220C" w:rsidRDefault="00C54E3B" w:rsidP="000B4A1E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5119" w:type="dxa"/>
          </w:tcPr>
          <w:p w14:paraId="768B0FED" w14:textId="042DB14F" w:rsidR="000B4A1E" w:rsidRPr="00147C4A" w:rsidRDefault="00147C4A" w:rsidP="00147C4A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147C4A">
              <w:rPr>
                <w:color w:val="000000"/>
                <w:sz w:val="22"/>
                <w:szCs w:val="22"/>
              </w:rPr>
              <w:t xml:space="preserve">Tiekėjas turi / gali pasiūlyti bent 2 (du) specialistus, atsakingus už sutarties vykdymą, turinčius auditoriaus pažymėjimą ir bent 1 (vienas) iš jų turi </w:t>
            </w:r>
            <w:r w:rsidR="00FC1CC3">
              <w:rPr>
                <w:color w:val="000000"/>
                <w:sz w:val="22"/>
                <w:szCs w:val="22"/>
              </w:rPr>
              <w:t>mokėti</w:t>
            </w:r>
            <w:r w:rsidRPr="00147C4A">
              <w:rPr>
                <w:color w:val="000000"/>
                <w:sz w:val="22"/>
                <w:szCs w:val="22"/>
              </w:rPr>
              <w:t xml:space="preserve"> anglų kalbą ne žemesniu kaip pažengusio vartotojo lygmens B2 lygiu ir bent 2 (du) specialistų asistentus, turinčius aukštąjį universitetinį ekonomikos, apskaitos ar</w:t>
            </w:r>
            <w:r>
              <w:rPr>
                <w:color w:val="000000"/>
                <w:sz w:val="22"/>
                <w:szCs w:val="22"/>
              </w:rPr>
              <w:t>b</w:t>
            </w:r>
            <w:r w:rsidRPr="00147C4A">
              <w:rPr>
                <w:color w:val="000000"/>
                <w:sz w:val="22"/>
                <w:szCs w:val="22"/>
              </w:rPr>
              <w:t xml:space="preserve">a audito srities išsilavinimą ir ne mažesnę nei 3 (trijų) metų praktinio darbo audito įmonėje patirtį ir tarptautinių projektų audito vykdymo patirtį.  </w:t>
            </w:r>
          </w:p>
        </w:tc>
        <w:tc>
          <w:tcPr>
            <w:tcW w:w="5103" w:type="dxa"/>
          </w:tcPr>
          <w:p w14:paraId="7492588F" w14:textId="27CA3CE2" w:rsidR="000B4A1E" w:rsidRDefault="00147C4A" w:rsidP="00147C4A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Tiekėjo specialistų, atsakingų už sutarties vykdymą, sąrašas (pavardės, išsilavinimas, kvalifikacija) kiekvieno specialisto, nurodyto sąraše, gyvenimo aprašymas (CV), juose paminėtų diplomų, pažymų, pažymėjimų ar rekomendacijų skaitmeninės kopijos, įskaitant </w:t>
            </w:r>
            <w:r w:rsidR="00C54E3B">
              <w:rPr>
                <w:color w:val="000000"/>
                <w:sz w:val="22"/>
                <w:szCs w:val="22"/>
              </w:rPr>
              <w:t xml:space="preserve">kalbos lygio nustatymo pažyma, išduotą akredituoto subjekto bei </w:t>
            </w:r>
            <w:r w:rsidR="00307704">
              <w:rPr>
                <w:color w:val="000000"/>
                <w:sz w:val="22"/>
                <w:szCs w:val="22"/>
              </w:rPr>
              <w:t>u</w:t>
            </w:r>
            <w:r w:rsidR="00C54E3B">
              <w:rPr>
                <w:color w:val="000000"/>
                <w:sz w:val="22"/>
                <w:szCs w:val="22"/>
              </w:rPr>
              <w:t>žsakovo/ darbdavių pažymos, patvirtinančios darbo patirtį.</w:t>
            </w:r>
          </w:p>
          <w:p w14:paraId="4FEEFFC4" w14:textId="76AA0BC4" w:rsidR="00C54E3B" w:rsidRPr="00147C4A" w:rsidRDefault="00C54E3B" w:rsidP="00147C4A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3267" w:type="dxa"/>
          </w:tcPr>
          <w:p w14:paraId="237981B0" w14:textId="77777777" w:rsidR="00147C4A" w:rsidRDefault="00147C4A" w:rsidP="00147C4A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Tiekėjas arba kiekvienas tiekėjų grupės narys, subteikėjas (jeigu tiesiogiai dalyvaus teikiant audito paslaugas).</w:t>
            </w:r>
          </w:p>
          <w:p w14:paraId="0770F6F0" w14:textId="77777777" w:rsidR="00147C4A" w:rsidRDefault="00147C4A" w:rsidP="00147C4A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1ED6E808" w14:textId="13BDF8EE" w:rsidR="000B4A1E" w:rsidRPr="00147C4A" w:rsidRDefault="00147C4A" w:rsidP="00147C4A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Pateikiamas (-i) skenuotas (-i) dokumentas (-i) elektroninėje formoje.</w:t>
            </w:r>
          </w:p>
        </w:tc>
      </w:tr>
      <w:tr w:rsidR="00147C4A" w:rsidRPr="00C1220C" w14:paraId="0BC3AECE" w14:textId="77777777" w:rsidTr="00307704">
        <w:tc>
          <w:tcPr>
            <w:tcW w:w="546" w:type="dxa"/>
          </w:tcPr>
          <w:p w14:paraId="69EC21CA" w14:textId="23D3B71A" w:rsidR="00147C4A" w:rsidRPr="00C1220C" w:rsidRDefault="00C54E3B" w:rsidP="000B4A1E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5119" w:type="dxa"/>
          </w:tcPr>
          <w:p w14:paraId="22D93EFE" w14:textId="5B29BA9F" w:rsidR="00147C4A" w:rsidRPr="00147C4A" w:rsidRDefault="00C54E3B" w:rsidP="00147C4A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Tiekėjas turi būti nepriklausomu nuo tikrinamos organizacijos.  </w:t>
            </w:r>
          </w:p>
        </w:tc>
        <w:tc>
          <w:tcPr>
            <w:tcW w:w="5103" w:type="dxa"/>
          </w:tcPr>
          <w:p w14:paraId="03524C60" w14:textId="63828711" w:rsidR="00147C4A" w:rsidRPr="00147C4A" w:rsidRDefault="00C54E3B" w:rsidP="00147C4A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Tiekėjo vadovo ar jo įgalioto asmens ir už sutarties įvykdymą atsakingo auditoriaus (-</w:t>
            </w:r>
            <w:proofErr w:type="spellStart"/>
            <w:r>
              <w:rPr>
                <w:color w:val="000000"/>
                <w:sz w:val="22"/>
                <w:szCs w:val="22"/>
              </w:rPr>
              <w:t>ių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pasirašytos </w:t>
            </w:r>
            <w:r>
              <w:rPr>
                <w:color w:val="000000"/>
                <w:sz w:val="22"/>
                <w:szCs w:val="22"/>
              </w:rPr>
              <w:lastRenderedPageBreak/>
              <w:t>nepriklausomumo deklaracijos pagal tikrintojo ir auditoriaus nepriklausomumo deklaracijos formos.</w:t>
            </w:r>
          </w:p>
        </w:tc>
        <w:tc>
          <w:tcPr>
            <w:tcW w:w="3267" w:type="dxa"/>
          </w:tcPr>
          <w:p w14:paraId="7A038E96" w14:textId="77777777" w:rsidR="00147C4A" w:rsidRDefault="00147C4A" w:rsidP="00147C4A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Tiekėjas arba kiekvienas tiekėjų grupės narys, subteikėjas (jeigu </w:t>
            </w:r>
            <w:r>
              <w:rPr>
                <w:color w:val="000000"/>
                <w:sz w:val="22"/>
                <w:szCs w:val="22"/>
              </w:rPr>
              <w:lastRenderedPageBreak/>
              <w:t>tiesiogiai dalyvaus teikiant audito paslaugas).</w:t>
            </w:r>
          </w:p>
          <w:p w14:paraId="7581FF4F" w14:textId="77777777" w:rsidR="00147C4A" w:rsidRDefault="00147C4A" w:rsidP="00147C4A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0748B7E6" w14:textId="172C6C6B" w:rsidR="00147C4A" w:rsidRPr="00147C4A" w:rsidRDefault="00147C4A" w:rsidP="00147C4A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Pateikiamas (-i) skenuotas (-i) dokumentas (-i) elektroninėje formoje.</w:t>
            </w:r>
          </w:p>
        </w:tc>
      </w:tr>
    </w:tbl>
    <w:p w14:paraId="37557E71" w14:textId="77777777" w:rsidR="00C1220C" w:rsidRPr="00C1220C" w:rsidRDefault="00C1220C" w:rsidP="00C1220C">
      <w:pPr>
        <w:suppressAutoHyphens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lastRenderedPageBreak/>
        <w:t xml:space="preserve"> </w:t>
      </w:r>
    </w:p>
    <w:p w14:paraId="65E08A18" w14:textId="77777777" w:rsidR="00C1220C" w:rsidRDefault="00C1220C" w:rsidP="00C1220C">
      <w:pPr>
        <w:suppressAutoHyphens/>
        <w:jc w:val="center"/>
        <w:textAlignment w:val="baseline"/>
        <w:rPr>
          <w:b/>
          <w:bCs/>
          <w:color w:val="000000"/>
          <w:szCs w:val="24"/>
        </w:rPr>
      </w:pPr>
    </w:p>
    <w:p w14:paraId="721E9AC6" w14:textId="77777777" w:rsidR="00916D7A" w:rsidRDefault="00916D7A">
      <w:pPr>
        <w:jc w:val="both"/>
        <w:rPr>
          <w:color w:val="000000"/>
          <w:szCs w:val="24"/>
          <w:lang w:eastAsia="lt-LT"/>
        </w:rPr>
      </w:pPr>
    </w:p>
    <w:sectPr w:rsidR="00916D7A" w:rsidSect="00307704">
      <w:headerReference w:type="first" r:id="rId10"/>
      <w:endnotePr>
        <w:numFmt w:val="decimal"/>
      </w:endnotePr>
      <w:pgSz w:w="15840" w:h="12240" w:orient="landscape"/>
      <w:pgMar w:top="720" w:right="720" w:bottom="720" w:left="720" w:header="720" w:footer="720" w:gutter="0"/>
      <w:pgNumType w:start="2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9941C" w14:textId="77777777" w:rsidR="00C1220C" w:rsidRDefault="00C1220C">
      <w:pPr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separator/>
      </w:r>
    </w:p>
  </w:endnote>
  <w:endnote w:type="continuationSeparator" w:id="0">
    <w:p w14:paraId="599D81D3" w14:textId="77777777" w:rsidR="00C1220C" w:rsidRDefault="00C1220C">
      <w:pPr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41C7B" w14:textId="77777777" w:rsidR="00C1220C" w:rsidRDefault="00C1220C">
      <w:pPr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separator/>
      </w:r>
    </w:p>
  </w:footnote>
  <w:footnote w:type="continuationSeparator" w:id="0">
    <w:p w14:paraId="14C3924D" w14:textId="77777777" w:rsidR="00C1220C" w:rsidRDefault="00C1220C">
      <w:pPr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FFF2D" w14:textId="77777777" w:rsidR="00C1220C" w:rsidRDefault="00C1220C">
    <w:pPr>
      <w:tabs>
        <w:tab w:val="center" w:pos="4680"/>
        <w:tab w:val="right" w:pos="9360"/>
      </w:tabs>
      <w:rPr>
        <w:sz w:val="22"/>
        <w:szCs w:val="22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D7CDD"/>
    <w:multiLevelType w:val="hybridMultilevel"/>
    <w:tmpl w:val="EC60BA54"/>
    <w:lvl w:ilvl="0" w:tplc="DE0AA180">
      <w:start w:val="1"/>
      <w:numFmt w:val="decimal"/>
      <w:lvlText w:val="%1)"/>
      <w:lvlJc w:val="left"/>
      <w:pPr>
        <w:ind w:left="106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32E83930">
      <w:numFmt w:val="bullet"/>
      <w:lvlText w:val="•"/>
      <w:lvlJc w:val="left"/>
      <w:pPr>
        <w:ind w:left="623" w:hanging="394"/>
      </w:pPr>
      <w:rPr>
        <w:rFonts w:hint="default"/>
        <w:lang w:val="lt-LT" w:eastAsia="en-US" w:bidi="ar-SA"/>
      </w:rPr>
    </w:lvl>
    <w:lvl w:ilvl="2" w:tplc="797AD8CE">
      <w:numFmt w:val="bullet"/>
      <w:lvlText w:val="•"/>
      <w:lvlJc w:val="left"/>
      <w:pPr>
        <w:ind w:left="1146" w:hanging="394"/>
      </w:pPr>
      <w:rPr>
        <w:rFonts w:hint="default"/>
        <w:lang w:val="lt-LT" w:eastAsia="en-US" w:bidi="ar-SA"/>
      </w:rPr>
    </w:lvl>
    <w:lvl w:ilvl="3" w:tplc="E488CD66">
      <w:numFmt w:val="bullet"/>
      <w:lvlText w:val="•"/>
      <w:lvlJc w:val="left"/>
      <w:pPr>
        <w:ind w:left="1669" w:hanging="394"/>
      </w:pPr>
      <w:rPr>
        <w:rFonts w:hint="default"/>
        <w:lang w:val="lt-LT" w:eastAsia="en-US" w:bidi="ar-SA"/>
      </w:rPr>
    </w:lvl>
    <w:lvl w:ilvl="4" w:tplc="6F2EA49C">
      <w:numFmt w:val="bullet"/>
      <w:lvlText w:val="•"/>
      <w:lvlJc w:val="left"/>
      <w:pPr>
        <w:ind w:left="2192" w:hanging="394"/>
      </w:pPr>
      <w:rPr>
        <w:rFonts w:hint="default"/>
        <w:lang w:val="lt-LT" w:eastAsia="en-US" w:bidi="ar-SA"/>
      </w:rPr>
    </w:lvl>
    <w:lvl w:ilvl="5" w:tplc="6B54DDD2">
      <w:numFmt w:val="bullet"/>
      <w:lvlText w:val="•"/>
      <w:lvlJc w:val="left"/>
      <w:pPr>
        <w:ind w:left="2716" w:hanging="394"/>
      </w:pPr>
      <w:rPr>
        <w:rFonts w:hint="default"/>
        <w:lang w:val="lt-LT" w:eastAsia="en-US" w:bidi="ar-SA"/>
      </w:rPr>
    </w:lvl>
    <w:lvl w:ilvl="6" w:tplc="5DBE99D6">
      <w:numFmt w:val="bullet"/>
      <w:lvlText w:val="•"/>
      <w:lvlJc w:val="left"/>
      <w:pPr>
        <w:ind w:left="3239" w:hanging="394"/>
      </w:pPr>
      <w:rPr>
        <w:rFonts w:hint="default"/>
        <w:lang w:val="lt-LT" w:eastAsia="en-US" w:bidi="ar-SA"/>
      </w:rPr>
    </w:lvl>
    <w:lvl w:ilvl="7" w:tplc="3078F326">
      <w:numFmt w:val="bullet"/>
      <w:lvlText w:val="•"/>
      <w:lvlJc w:val="left"/>
      <w:pPr>
        <w:ind w:left="3762" w:hanging="394"/>
      </w:pPr>
      <w:rPr>
        <w:rFonts w:hint="default"/>
        <w:lang w:val="lt-LT" w:eastAsia="en-US" w:bidi="ar-SA"/>
      </w:rPr>
    </w:lvl>
    <w:lvl w:ilvl="8" w:tplc="9698B8EE">
      <w:numFmt w:val="bullet"/>
      <w:lvlText w:val="•"/>
      <w:lvlJc w:val="left"/>
      <w:pPr>
        <w:ind w:left="4285" w:hanging="394"/>
      </w:pPr>
      <w:rPr>
        <w:rFonts w:hint="default"/>
        <w:lang w:val="lt-LT" w:eastAsia="en-US" w:bidi="ar-SA"/>
      </w:rPr>
    </w:lvl>
  </w:abstractNum>
  <w:abstractNum w:abstractNumId="1" w15:restartNumberingAfterBreak="0">
    <w:nsid w:val="0B601A9B"/>
    <w:multiLevelType w:val="hybridMultilevel"/>
    <w:tmpl w:val="E766B74A"/>
    <w:lvl w:ilvl="0" w:tplc="2654E67C">
      <w:start w:val="1"/>
      <w:numFmt w:val="decimal"/>
      <w:lvlText w:val="%1)"/>
      <w:lvlJc w:val="left"/>
      <w:pPr>
        <w:ind w:left="106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CF08F7B6">
      <w:numFmt w:val="bullet"/>
      <w:lvlText w:val="•"/>
      <w:lvlJc w:val="left"/>
      <w:pPr>
        <w:ind w:left="504" w:hanging="298"/>
      </w:pPr>
      <w:rPr>
        <w:rFonts w:hint="default"/>
        <w:lang w:val="lt-LT" w:eastAsia="en-US" w:bidi="ar-SA"/>
      </w:rPr>
    </w:lvl>
    <w:lvl w:ilvl="2" w:tplc="AAD085D0">
      <w:numFmt w:val="bullet"/>
      <w:lvlText w:val="•"/>
      <w:lvlJc w:val="left"/>
      <w:pPr>
        <w:ind w:left="909" w:hanging="298"/>
      </w:pPr>
      <w:rPr>
        <w:rFonts w:hint="default"/>
        <w:lang w:val="lt-LT" w:eastAsia="en-US" w:bidi="ar-SA"/>
      </w:rPr>
    </w:lvl>
    <w:lvl w:ilvl="3" w:tplc="0F045DE0">
      <w:numFmt w:val="bullet"/>
      <w:lvlText w:val="•"/>
      <w:lvlJc w:val="left"/>
      <w:pPr>
        <w:ind w:left="1313" w:hanging="298"/>
      </w:pPr>
      <w:rPr>
        <w:rFonts w:hint="default"/>
        <w:lang w:val="lt-LT" w:eastAsia="en-US" w:bidi="ar-SA"/>
      </w:rPr>
    </w:lvl>
    <w:lvl w:ilvl="4" w:tplc="E75C3F1E">
      <w:numFmt w:val="bullet"/>
      <w:lvlText w:val="•"/>
      <w:lvlJc w:val="left"/>
      <w:pPr>
        <w:ind w:left="1718" w:hanging="298"/>
      </w:pPr>
      <w:rPr>
        <w:rFonts w:hint="default"/>
        <w:lang w:val="lt-LT" w:eastAsia="en-US" w:bidi="ar-SA"/>
      </w:rPr>
    </w:lvl>
    <w:lvl w:ilvl="5" w:tplc="D4AC5A6A">
      <w:numFmt w:val="bullet"/>
      <w:lvlText w:val="•"/>
      <w:lvlJc w:val="left"/>
      <w:pPr>
        <w:ind w:left="2123" w:hanging="298"/>
      </w:pPr>
      <w:rPr>
        <w:rFonts w:hint="default"/>
        <w:lang w:val="lt-LT" w:eastAsia="en-US" w:bidi="ar-SA"/>
      </w:rPr>
    </w:lvl>
    <w:lvl w:ilvl="6" w:tplc="1848DE56">
      <w:numFmt w:val="bullet"/>
      <w:lvlText w:val="•"/>
      <w:lvlJc w:val="left"/>
      <w:pPr>
        <w:ind w:left="2527" w:hanging="298"/>
      </w:pPr>
      <w:rPr>
        <w:rFonts w:hint="default"/>
        <w:lang w:val="lt-LT" w:eastAsia="en-US" w:bidi="ar-SA"/>
      </w:rPr>
    </w:lvl>
    <w:lvl w:ilvl="7" w:tplc="186435E0">
      <w:numFmt w:val="bullet"/>
      <w:lvlText w:val="•"/>
      <w:lvlJc w:val="left"/>
      <w:pPr>
        <w:ind w:left="2932" w:hanging="298"/>
      </w:pPr>
      <w:rPr>
        <w:rFonts w:hint="default"/>
        <w:lang w:val="lt-LT" w:eastAsia="en-US" w:bidi="ar-SA"/>
      </w:rPr>
    </w:lvl>
    <w:lvl w:ilvl="8" w:tplc="56D458D6">
      <w:numFmt w:val="bullet"/>
      <w:lvlText w:val="•"/>
      <w:lvlJc w:val="left"/>
      <w:pPr>
        <w:ind w:left="3336" w:hanging="298"/>
      </w:pPr>
      <w:rPr>
        <w:rFonts w:hint="default"/>
        <w:lang w:val="lt-LT" w:eastAsia="en-US" w:bidi="ar-SA"/>
      </w:rPr>
    </w:lvl>
  </w:abstractNum>
  <w:abstractNum w:abstractNumId="2" w15:restartNumberingAfterBreak="0">
    <w:nsid w:val="103E5566"/>
    <w:multiLevelType w:val="hybridMultilevel"/>
    <w:tmpl w:val="FCE0EAF2"/>
    <w:lvl w:ilvl="0" w:tplc="F0C8E612">
      <w:start w:val="3"/>
      <w:numFmt w:val="lowerLetter"/>
      <w:lvlText w:val="%1)"/>
      <w:lvlJc w:val="left"/>
      <w:pPr>
        <w:ind w:left="110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DDAEE358">
      <w:numFmt w:val="bullet"/>
      <w:lvlText w:val="•"/>
      <w:lvlJc w:val="left"/>
      <w:pPr>
        <w:ind w:left="547" w:hanging="327"/>
      </w:pPr>
      <w:rPr>
        <w:rFonts w:hint="default"/>
        <w:lang w:val="lt-LT" w:eastAsia="en-US" w:bidi="ar-SA"/>
      </w:rPr>
    </w:lvl>
    <w:lvl w:ilvl="2" w:tplc="3460ACFA">
      <w:numFmt w:val="bullet"/>
      <w:lvlText w:val="•"/>
      <w:lvlJc w:val="left"/>
      <w:pPr>
        <w:ind w:left="974" w:hanging="327"/>
      </w:pPr>
      <w:rPr>
        <w:rFonts w:hint="default"/>
        <w:lang w:val="lt-LT" w:eastAsia="en-US" w:bidi="ar-SA"/>
      </w:rPr>
    </w:lvl>
    <w:lvl w:ilvl="3" w:tplc="785E48C8">
      <w:numFmt w:val="bullet"/>
      <w:lvlText w:val="•"/>
      <w:lvlJc w:val="left"/>
      <w:pPr>
        <w:ind w:left="1401" w:hanging="327"/>
      </w:pPr>
      <w:rPr>
        <w:rFonts w:hint="default"/>
        <w:lang w:val="lt-LT" w:eastAsia="en-US" w:bidi="ar-SA"/>
      </w:rPr>
    </w:lvl>
    <w:lvl w:ilvl="4" w:tplc="7012CD3C">
      <w:numFmt w:val="bullet"/>
      <w:lvlText w:val="•"/>
      <w:lvlJc w:val="left"/>
      <w:pPr>
        <w:ind w:left="1828" w:hanging="327"/>
      </w:pPr>
      <w:rPr>
        <w:rFonts w:hint="default"/>
        <w:lang w:val="lt-LT" w:eastAsia="en-US" w:bidi="ar-SA"/>
      </w:rPr>
    </w:lvl>
    <w:lvl w:ilvl="5" w:tplc="2618E874">
      <w:numFmt w:val="bullet"/>
      <w:lvlText w:val="•"/>
      <w:lvlJc w:val="left"/>
      <w:pPr>
        <w:ind w:left="2255" w:hanging="327"/>
      </w:pPr>
      <w:rPr>
        <w:rFonts w:hint="default"/>
        <w:lang w:val="lt-LT" w:eastAsia="en-US" w:bidi="ar-SA"/>
      </w:rPr>
    </w:lvl>
    <w:lvl w:ilvl="6" w:tplc="60700E3A">
      <w:numFmt w:val="bullet"/>
      <w:lvlText w:val="•"/>
      <w:lvlJc w:val="left"/>
      <w:pPr>
        <w:ind w:left="2682" w:hanging="327"/>
      </w:pPr>
      <w:rPr>
        <w:rFonts w:hint="default"/>
        <w:lang w:val="lt-LT" w:eastAsia="en-US" w:bidi="ar-SA"/>
      </w:rPr>
    </w:lvl>
    <w:lvl w:ilvl="7" w:tplc="28687250">
      <w:numFmt w:val="bullet"/>
      <w:lvlText w:val="•"/>
      <w:lvlJc w:val="left"/>
      <w:pPr>
        <w:ind w:left="3109" w:hanging="327"/>
      </w:pPr>
      <w:rPr>
        <w:rFonts w:hint="default"/>
        <w:lang w:val="lt-LT" w:eastAsia="en-US" w:bidi="ar-SA"/>
      </w:rPr>
    </w:lvl>
    <w:lvl w:ilvl="8" w:tplc="E1D656A4">
      <w:numFmt w:val="bullet"/>
      <w:lvlText w:val="•"/>
      <w:lvlJc w:val="left"/>
      <w:pPr>
        <w:ind w:left="3536" w:hanging="327"/>
      </w:pPr>
      <w:rPr>
        <w:rFonts w:hint="default"/>
        <w:lang w:val="lt-LT" w:eastAsia="en-US" w:bidi="ar-SA"/>
      </w:rPr>
    </w:lvl>
  </w:abstractNum>
  <w:abstractNum w:abstractNumId="3" w15:restartNumberingAfterBreak="0">
    <w:nsid w:val="15482946"/>
    <w:multiLevelType w:val="hybridMultilevel"/>
    <w:tmpl w:val="2432F27A"/>
    <w:lvl w:ilvl="0" w:tplc="0427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" w15:restartNumberingAfterBreak="0">
    <w:nsid w:val="1CBB6C86"/>
    <w:multiLevelType w:val="hybridMultilevel"/>
    <w:tmpl w:val="2FD09FF0"/>
    <w:lvl w:ilvl="0" w:tplc="45565D18">
      <w:start w:val="2"/>
      <w:numFmt w:val="decimal"/>
      <w:lvlText w:val="%1."/>
      <w:lvlJc w:val="left"/>
      <w:pPr>
        <w:ind w:left="335" w:hanging="22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F0E40758">
      <w:start w:val="1"/>
      <w:numFmt w:val="lowerLetter"/>
      <w:lvlText w:val="%2)"/>
      <w:lvlJc w:val="left"/>
      <w:pPr>
        <w:ind w:left="436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178A6C3E">
      <w:numFmt w:val="bullet"/>
      <w:lvlText w:val="•"/>
      <w:lvlJc w:val="left"/>
      <w:pPr>
        <w:ind w:left="879" w:hanging="327"/>
      </w:pPr>
      <w:rPr>
        <w:rFonts w:hint="default"/>
        <w:lang w:val="lt-LT" w:eastAsia="en-US" w:bidi="ar-SA"/>
      </w:rPr>
    </w:lvl>
    <w:lvl w:ilvl="3" w:tplc="0D221828">
      <w:numFmt w:val="bullet"/>
      <w:lvlText w:val="•"/>
      <w:lvlJc w:val="left"/>
      <w:pPr>
        <w:ind w:left="1318" w:hanging="327"/>
      </w:pPr>
      <w:rPr>
        <w:rFonts w:hint="default"/>
        <w:lang w:val="lt-LT" w:eastAsia="en-US" w:bidi="ar-SA"/>
      </w:rPr>
    </w:lvl>
    <w:lvl w:ilvl="4" w:tplc="2E40B022">
      <w:numFmt w:val="bullet"/>
      <w:lvlText w:val="•"/>
      <w:lvlJc w:val="left"/>
      <w:pPr>
        <w:ind w:left="1757" w:hanging="327"/>
      </w:pPr>
      <w:rPr>
        <w:rFonts w:hint="default"/>
        <w:lang w:val="lt-LT" w:eastAsia="en-US" w:bidi="ar-SA"/>
      </w:rPr>
    </w:lvl>
    <w:lvl w:ilvl="5" w:tplc="75BE96D6">
      <w:numFmt w:val="bullet"/>
      <w:lvlText w:val="•"/>
      <w:lvlJc w:val="left"/>
      <w:pPr>
        <w:ind w:left="2196" w:hanging="327"/>
      </w:pPr>
      <w:rPr>
        <w:rFonts w:hint="default"/>
        <w:lang w:val="lt-LT" w:eastAsia="en-US" w:bidi="ar-SA"/>
      </w:rPr>
    </w:lvl>
    <w:lvl w:ilvl="6" w:tplc="0D747508">
      <w:numFmt w:val="bullet"/>
      <w:lvlText w:val="•"/>
      <w:lvlJc w:val="left"/>
      <w:pPr>
        <w:ind w:left="2635" w:hanging="327"/>
      </w:pPr>
      <w:rPr>
        <w:rFonts w:hint="default"/>
        <w:lang w:val="lt-LT" w:eastAsia="en-US" w:bidi="ar-SA"/>
      </w:rPr>
    </w:lvl>
    <w:lvl w:ilvl="7" w:tplc="16DC614A">
      <w:numFmt w:val="bullet"/>
      <w:lvlText w:val="•"/>
      <w:lvlJc w:val="left"/>
      <w:pPr>
        <w:ind w:left="3074" w:hanging="327"/>
      </w:pPr>
      <w:rPr>
        <w:rFonts w:hint="default"/>
        <w:lang w:val="lt-LT" w:eastAsia="en-US" w:bidi="ar-SA"/>
      </w:rPr>
    </w:lvl>
    <w:lvl w:ilvl="8" w:tplc="AE74478E">
      <w:numFmt w:val="bullet"/>
      <w:lvlText w:val="•"/>
      <w:lvlJc w:val="left"/>
      <w:pPr>
        <w:ind w:left="3513" w:hanging="327"/>
      </w:pPr>
      <w:rPr>
        <w:rFonts w:hint="default"/>
        <w:lang w:val="lt-LT" w:eastAsia="en-US" w:bidi="ar-SA"/>
      </w:rPr>
    </w:lvl>
  </w:abstractNum>
  <w:abstractNum w:abstractNumId="5" w15:restartNumberingAfterBreak="0">
    <w:nsid w:val="23BE6975"/>
    <w:multiLevelType w:val="hybridMultilevel"/>
    <w:tmpl w:val="EF821028"/>
    <w:lvl w:ilvl="0" w:tplc="2C3681F8">
      <w:start w:val="1"/>
      <w:numFmt w:val="decimal"/>
      <w:lvlText w:val="%1)"/>
      <w:lvlJc w:val="left"/>
      <w:pPr>
        <w:ind w:left="106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ACD2A21A">
      <w:numFmt w:val="bullet"/>
      <w:lvlText w:val="•"/>
      <w:lvlJc w:val="left"/>
      <w:pPr>
        <w:ind w:left="622" w:hanging="720"/>
      </w:pPr>
      <w:rPr>
        <w:rFonts w:hint="default"/>
        <w:lang w:val="lt-LT" w:eastAsia="en-US" w:bidi="ar-SA"/>
      </w:rPr>
    </w:lvl>
    <w:lvl w:ilvl="2" w:tplc="2752CCCA">
      <w:numFmt w:val="bullet"/>
      <w:lvlText w:val="•"/>
      <w:lvlJc w:val="left"/>
      <w:pPr>
        <w:ind w:left="1145" w:hanging="720"/>
      </w:pPr>
      <w:rPr>
        <w:rFonts w:hint="default"/>
        <w:lang w:val="lt-LT" w:eastAsia="en-US" w:bidi="ar-SA"/>
      </w:rPr>
    </w:lvl>
    <w:lvl w:ilvl="3" w:tplc="E6CE319C">
      <w:numFmt w:val="bullet"/>
      <w:lvlText w:val="•"/>
      <w:lvlJc w:val="left"/>
      <w:pPr>
        <w:ind w:left="1668" w:hanging="720"/>
      </w:pPr>
      <w:rPr>
        <w:rFonts w:hint="default"/>
        <w:lang w:val="lt-LT" w:eastAsia="en-US" w:bidi="ar-SA"/>
      </w:rPr>
    </w:lvl>
    <w:lvl w:ilvl="4" w:tplc="938E4760">
      <w:numFmt w:val="bullet"/>
      <w:lvlText w:val="•"/>
      <w:lvlJc w:val="left"/>
      <w:pPr>
        <w:ind w:left="2190" w:hanging="720"/>
      </w:pPr>
      <w:rPr>
        <w:rFonts w:hint="default"/>
        <w:lang w:val="lt-LT" w:eastAsia="en-US" w:bidi="ar-SA"/>
      </w:rPr>
    </w:lvl>
    <w:lvl w:ilvl="5" w:tplc="C07275C0">
      <w:numFmt w:val="bullet"/>
      <w:lvlText w:val="•"/>
      <w:lvlJc w:val="left"/>
      <w:pPr>
        <w:ind w:left="2713" w:hanging="720"/>
      </w:pPr>
      <w:rPr>
        <w:rFonts w:hint="default"/>
        <w:lang w:val="lt-LT" w:eastAsia="en-US" w:bidi="ar-SA"/>
      </w:rPr>
    </w:lvl>
    <w:lvl w:ilvl="6" w:tplc="D0A84140">
      <w:numFmt w:val="bullet"/>
      <w:lvlText w:val="•"/>
      <w:lvlJc w:val="left"/>
      <w:pPr>
        <w:ind w:left="3236" w:hanging="720"/>
      </w:pPr>
      <w:rPr>
        <w:rFonts w:hint="default"/>
        <w:lang w:val="lt-LT" w:eastAsia="en-US" w:bidi="ar-SA"/>
      </w:rPr>
    </w:lvl>
    <w:lvl w:ilvl="7" w:tplc="98AA588A">
      <w:numFmt w:val="bullet"/>
      <w:lvlText w:val="•"/>
      <w:lvlJc w:val="left"/>
      <w:pPr>
        <w:ind w:left="3758" w:hanging="720"/>
      </w:pPr>
      <w:rPr>
        <w:rFonts w:hint="default"/>
        <w:lang w:val="lt-LT" w:eastAsia="en-US" w:bidi="ar-SA"/>
      </w:rPr>
    </w:lvl>
    <w:lvl w:ilvl="8" w:tplc="0C66F7D6">
      <w:numFmt w:val="bullet"/>
      <w:lvlText w:val="•"/>
      <w:lvlJc w:val="left"/>
      <w:pPr>
        <w:ind w:left="4281" w:hanging="720"/>
      </w:pPr>
      <w:rPr>
        <w:rFonts w:hint="default"/>
        <w:lang w:val="lt-LT" w:eastAsia="en-US" w:bidi="ar-SA"/>
      </w:rPr>
    </w:lvl>
  </w:abstractNum>
  <w:abstractNum w:abstractNumId="6" w15:restartNumberingAfterBreak="0">
    <w:nsid w:val="255E3AE8"/>
    <w:multiLevelType w:val="hybridMultilevel"/>
    <w:tmpl w:val="3EB2B542"/>
    <w:lvl w:ilvl="0" w:tplc="34A03AD6">
      <w:start w:val="1"/>
      <w:numFmt w:val="decimal"/>
      <w:lvlText w:val="%1)"/>
      <w:lvlJc w:val="left"/>
      <w:pPr>
        <w:ind w:left="106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8AA0C6F4">
      <w:numFmt w:val="bullet"/>
      <w:lvlText w:val="•"/>
      <w:lvlJc w:val="left"/>
      <w:pPr>
        <w:ind w:left="623" w:hanging="269"/>
      </w:pPr>
      <w:rPr>
        <w:rFonts w:hint="default"/>
        <w:lang w:val="lt-LT" w:eastAsia="en-US" w:bidi="ar-SA"/>
      </w:rPr>
    </w:lvl>
    <w:lvl w:ilvl="2" w:tplc="F7A64EF6">
      <w:numFmt w:val="bullet"/>
      <w:lvlText w:val="•"/>
      <w:lvlJc w:val="left"/>
      <w:pPr>
        <w:ind w:left="1146" w:hanging="269"/>
      </w:pPr>
      <w:rPr>
        <w:rFonts w:hint="default"/>
        <w:lang w:val="lt-LT" w:eastAsia="en-US" w:bidi="ar-SA"/>
      </w:rPr>
    </w:lvl>
    <w:lvl w:ilvl="3" w:tplc="BEF693BE">
      <w:numFmt w:val="bullet"/>
      <w:lvlText w:val="•"/>
      <w:lvlJc w:val="left"/>
      <w:pPr>
        <w:ind w:left="1669" w:hanging="269"/>
      </w:pPr>
      <w:rPr>
        <w:rFonts w:hint="default"/>
        <w:lang w:val="lt-LT" w:eastAsia="en-US" w:bidi="ar-SA"/>
      </w:rPr>
    </w:lvl>
    <w:lvl w:ilvl="4" w:tplc="53264D3A">
      <w:numFmt w:val="bullet"/>
      <w:lvlText w:val="•"/>
      <w:lvlJc w:val="left"/>
      <w:pPr>
        <w:ind w:left="2192" w:hanging="269"/>
      </w:pPr>
      <w:rPr>
        <w:rFonts w:hint="default"/>
        <w:lang w:val="lt-LT" w:eastAsia="en-US" w:bidi="ar-SA"/>
      </w:rPr>
    </w:lvl>
    <w:lvl w:ilvl="5" w:tplc="16C04636">
      <w:numFmt w:val="bullet"/>
      <w:lvlText w:val="•"/>
      <w:lvlJc w:val="left"/>
      <w:pPr>
        <w:ind w:left="2716" w:hanging="269"/>
      </w:pPr>
      <w:rPr>
        <w:rFonts w:hint="default"/>
        <w:lang w:val="lt-LT" w:eastAsia="en-US" w:bidi="ar-SA"/>
      </w:rPr>
    </w:lvl>
    <w:lvl w:ilvl="6" w:tplc="0F7A15E6">
      <w:numFmt w:val="bullet"/>
      <w:lvlText w:val="•"/>
      <w:lvlJc w:val="left"/>
      <w:pPr>
        <w:ind w:left="3239" w:hanging="269"/>
      </w:pPr>
      <w:rPr>
        <w:rFonts w:hint="default"/>
        <w:lang w:val="lt-LT" w:eastAsia="en-US" w:bidi="ar-SA"/>
      </w:rPr>
    </w:lvl>
    <w:lvl w:ilvl="7" w:tplc="59E4077A">
      <w:numFmt w:val="bullet"/>
      <w:lvlText w:val="•"/>
      <w:lvlJc w:val="left"/>
      <w:pPr>
        <w:ind w:left="3762" w:hanging="269"/>
      </w:pPr>
      <w:rPr>
        <w:rFonts w:hint="default"/>
        <w:lang w:val="lt-LT" w:eastAsia="en-US" w:bidi="ar-SA"/>
      </w:rPr>
    </w:lvl>
    <w:lvl w:ilvl="8" w:tplc="20385060">
      <w:numFmt w:val="bullet"/>
      <w:lvlText w:val="•"/>
      <w:lvlJc w:val="left"/>
      <w:pPr>
        <w:ind w:left="4285" w:hanging="269"/>
      </w:pPr>
      <w:rPr>
        <w:rFonts w:hint="default"/>
        <w:lang w:val="lt-LT" w:eastAsia="en-US" w:bidi="ar-SA"/>
      </w:rPr>
    </w:lvl>
  </w:abstractNum>
  <w:abstractNum w:abstractNumId="7" w15:restartNumberingAfterBreak="0">
    <w:nsid w:val="2CFB44F9"/>
    <w:multiLevelType w:val="hybridMultilevel"/>
    <w:tmpl w:val="86B8B3A2"/>
    <w:lvl w:ilvl="0" w:tplc="FC6692B0">
      <w:numFmt w:val="bullet"/>
      <w:lvlText w:val="•"/>
      <w:lvlJc w:val="left"/>
      <w:pPr>
        <w:ind w:left="826" w:hanging="360"/>
      </w:pPr>
      <w:rPr>
        <w:rFonts w:hint="default"/>
        <w:sz w:val="24"/>
        <w:szCs w:val="24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38153F"/>
    <w:multiLevelType w:val="hybridMultilevel"/>
    <w:tmpl w:val="A1C8F698"/>
    <w:lvl w:ilvl="0" w:tplc="A14683A6">
      <w:numFmt w:val="bullet"/>
      <w:lvlText w:val="•"/>
      <w:lvlJc w:val="left"/>
      <w:pPr>
        <w:ind w:left="694" w:hanging="61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9" w15:restartNumberingAfterBreak="0">
    <w:nsid w:val="390C44AF"/>
    <w:multiLevelType w:val="hybridMultilevel"/>
    <w:tmpl w:val="52366F28"/>
    <w:lvl w:ilvl="0" w:tplc="0427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0" w15:restartNumberingAfterBreak="0">
    <w:nsid w:val="3EB96F30"/>
    <w:multiLevelType w:val="hybridMultilevel"/>
    <w:tmpl w:val="B3F2DEE2"/>
    <w:lvl w:ilvl="0" w:tplc="126632FA">
      <w:start w:val="2"/>
      <w:numFmt w:val="lowerLetter"/>
      <w:lvlText w:val="%1)"/>
      <w:lvlJc w:val="left"/>
      <w:pPr>
        <w:ind w:left="110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ECDA0622">
      <w:start w:val="1"/>
      <w:numFmt w:val="decimal"/>
      <w:lvlText w:val="%2)"/>
      <w:lvlJc w:val="left"/>
      <w:pPr>
        <w:ind w:left="32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A3A0A87E">
      <w:numFmt w:val="bullet"/>
      <w:lvlText w:val="•"/>
      <w:lvlJc w:val="left"/>
      <w:pPr>
        <w:ind w:left="772" w:hanging="356"/>
      </w:pPr>
      <w:rPr>
        <w:rFonts w:hint="default"/>
        <w:lang w:val="lt-LT" w:eastAsia="en-US" w:bidi="ar-SA"/>
      </w:rPr>
    </w:lvl>
    <w:lvl w:ilvl="3" w:tplc="59BAA8EA">
      <w:numFmt w:val="bullet"/>
      <w:lvlText w:val="•"/>
      <w:lvlJc w:val="left"/>
      <w:pPr>
        <w:ind w:left="1224" w:hanging="356"/>
      </w:pPr>
      <w:rPr>
        <w:rFonts w:hint="default"/>
        <w:lang w:val="lt-LT" w:eastAsia="en-US" w:bidi="ar-SA"/>
      </w:rPr>
    </w:lvl>
    <w:lvl w:ilvl="4" w:tplc="B614C9A4">
      <w:numFmt w:val="bullet"/>
      <w:lvlText w:val="•"/>
      <w:lvlJc w:val="left"/>
      <w:pPr>
        <w:ind w:left="1677" w:hanging="356"/>
      </w:pPr>
      <w:rPr>
        <w:rFonts w:hint="default"/>
        <w:lang w:val="lt-LT" w:eastAsia="en-US" w:bidi="ar-SA"/>
      </w:rPr>
    </w:lvl>
    <w:lvl w:ilvl="5" w:tplc="2B6C38C4">
      <w:numFmt w:val="bullet"/>
      <w:lvlText w:val="•"/>
      <w:lvlJc w:val="left"/>
      <w:pPr>
        <w:ind w:left="2129" w:hanging="356"/>
      </w:pPr>
      <w:rPr>
        <w:rFonts w:hint="default"/>
        <w:lang w:val="lt-LT" w:eastAsia="en-US" w:bidi="ar-SA"/>
      </w:rPr>
    </w:lvl>
    <w:lvl w:ilvl="6" w:tplc="2838662E">
      <w:numFmt w:val="bullet"/>
      <w:lvlText w:val="•"/>
      <w:lvlJc w:val="left"/>
      <w:pPr>
        <w:ind w:left="2581" w:hanging="356"/>
      </w:pPr>
      <w:rPr>
        <w:rFonts w:hint="default"/>
        <w:lang w:val="lt-LT" w:eastAsia="en-US" w:bidi="ar-SA"/>
      </w:rPr>
    </w:lvl>
    <w:lvl w:ilvl="7" w:tplc="6114963E">
      <w:numFmt w:val="bullet"/>
      <w:lvlText w:val="•"/>
      <w:lvlJc w:val="left"/>
      <w:pPr>
        <w:ind w:left="3034" w:hanging="356"/>
      </w:pPr>
      <w:rPr>
        <w:rFonts w:hint="default"/>
        <w:lang w:val="lt-LT" w:eastAsia="en-US" w:bidi="ar-SA"/>
      </w:rPr>
    </w:lvl>
    <w:lvl w:ilvl="8" w:tplc="635069A2">
      <w:numFmt w:val="bullet"/>
      <w:lvlText w:val="•"/>
      <w:lvlJc w:val="left"/>
      <w:pPr>
        <w:ind w:left="3486" w:hanging="356"/>
      </w:pPr>
      <w:rPr>
        <w:rFonts w:hint="default"/>
        <w:lang w:val="lt-LT" w:eastAsia="en-US" w:bidi="ar-SA"/>
      </w:rPr>
    </w:lvl>
  </w:abstractNum>
  <w:abstractNum w:abstractNumId="11" w15:restartNumberingAfterBreak="0">
    <w:nsid w:val="4173099B"/>
    <w:multiLevelType w:val="hybridMultilevel"/>
    <w:tmpl w:val="84F65D0A"/>
    <w:lvl w:ilvl="0" w:tplc="0A409B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13C53"/>
    <w:multiLevelType w:val="hybridMultilevel"/>
    <w:tmpl w:val="D81419F4"/>
    <w:lvl w:ilvl="0" w:tplc="F586A5DC">
      <w:start w:val="1"/>
      <w:numFmt w:val="decimal"/>
      <w:lvlText w:val="%1)"/>
      <w:lvlJc w:val="left"/>
      <w:pPr>
        <w:ind w:left="106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6FB8648E">
      <w:numFmt w:val="bullet"/>
      <w:lvlText w:val="•"/>
      <w:lvlJc w:val="left"/>
      <w:pPr>
        <w:ind w:left="504" w:hanging="293"/>
      </w:pPr>
      <w:rPr>
        <w:rFonts w:hint="default"/>
        <w:lang w:val="lt-LT" w:eastAsia="en-US" w:bidi="ar-SA"/>
      </w:rPr>
    </w:lvl>
    <w:lvl w:ilvl="2" w:tplc="2BBC3FAA">
      <w:numFmt w:val="bullet"/>
      <w:lvlText w:val="•"/>
      <w:lvlJc w:val="left"/>
      <w:pPr>
        <w:ind w:left="909" w:hanging="293"/>
      </w:pPr>
      <w:rPr>
        <w:rFonts w:hint="default"/>
        <w:lang w:val="lt-LT" w:eastAsia="en-US" w:bidi="ar-SA"/>
      </w:rPr>
    </w:lvl>
    <w:lvl w:ilvl="3" w:tplc="EA50C226">
      <w:numFmt w:val="bullet"/>
      <w:lvlText w:val="•"/>
      <w:lvlJc w:val="left"/>
      <w:pPr>
        <w:ind w:left="1313" w:hanging="293"/>
      </w:pPr>
      <w:rPr>
        <w:rFonts w:hint="default"/>
        <w:lang w:val="lt-LT" w:eastAsia="en-US" w:bidi="ar-SA"/>
      </w:rPr>
    </w:lvl>
    <w:lvl w:ilvl="4" w:tplc="BA1A1C3E">
      <w:numFmt w:val="bullet"/>
      <w:lvlText w:val="•"/>
      <w:lvlJc w:val="left"/>
      <w:pPr>
        <w:ind w:left="1718" w:hanging="293"/>
      </w:pPr>
      <w:rPr>
        <w:rFonts w:hint="default"/>
        <w:lang w:val="lt-LT" w:eastAsia="en-US" w:bidi="ar-SA"/>
      </w:rPr>
    </w:lvl>
    <w:lvl w:ilvl="5" w:tplc="C85CF32E">
      <w:numFmt w:val="bullet"/>
      <w:lvlText w:val="•"/>
      <w:lvlJc w:val="left"/>
      <w:pPr>
        <w:ind w:left="2123" w:hanging="293"/>
      </w:pPr>
      <w:rPr>
        <w:rFonts w:hint="default"/>
        <w:lang w:val="lt-LT" w:eastAsia="en-US" w:bidi="ar-SA"/>
      </w:rPr>
    </w:lvl>
    <w:lvl w:ilvl="6" w:tplc="CB7CDC62">
      <w:numFmt w:val="bullet"/>
      <w:lvlText w:val="•"/>
      <w:lvlJc w:val="left"/>
      <w:pPr>
        <w:ind w:left="2527" w:hanging="293"/>
      </w:pPr>
      <w:rPr>
        <w:rFonts w:hint="default"/>
        <w:lang w:val="lt-LT" w:eastAsia="en-US" w:bidi="ar-SA"/>
      </w:rPr>
    </w:lvl>
    <w:lvl w:ilvl="7" w:tplc="40FC4F58">
      <w:numFmt w:val="bullet"/>
      <w:lvlText w:val="•"/>
      <w:lvlJc w:val="left"/>
      <w:pPr>
        <w:ind w:left="2932" w:hanging="293"/>
      </w:pPr>
      <w:rPr>
        <w:rFonts w:hint="default"/>
        <w:lang w:val="lt-LT" w:eastAsia="en-US" w:bidi="ar-SA"/>
      </w:rPr>
    </w:lvl>
    <w:lvl w:ilvl="8" w:tplc="4CB40DA6">
      <w:numFmt w:val="bullet"/>
      <w:lvlText w:val="•"/>
      <w:lvlJc w:val="left"/>
      <w:pPr>
        <w:ind w:left="3336" w:hanging="293"/>
      </w:pPr>
      <w:rPr>
        <w:rFonts w:hint="default"/>
        <w:lang w:val="lt-LT" w:eastAsia="en-US" w:bidi="ar-SA"/>
      </w:rPr>
    </w:lvl>
  </w:abstractNum>
  <w:abstractNum w:abstractNumId="13" w15:restartNumberingAfterBreak="0">
    <w:nsid w:val="48540D3C"/>
    <w:multiLevelType w:val="hybridMultilevel"/>
    <w:tmpl w:val="E4E6DA54"/>
    <w:lvl w:ilvl="0" w:tplc="0427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4" w15:restartNumberingAfterBreak="0">
    <w:nsid w:val="5EC9072F"/>
    <w:multiLevelType w:val="hybridMultilevel"/>
    <w:tmpl w:val="D07CBF68"/>
    <w:lvl w:ilvl="0" w:tplc="863E777C">
      <w:start w:val="1"/>
      <w:numFmt w:val="bullet"/>
      <w:lvlText w:val=""/>
      <w:lvlJc w:val="left"/>
      <w:pPr>
        <w:ind w:left="826" w:hanging="360"/>
      </w:pPr>
      <w:rPr>
        <w:rFonts w:asciiTheme="majorBidi" w:hAnsiTheme="majorBidi" w:cstheme="majorBidi" w:hint="default"/>
      </w:rPr>
    </w:lvl>
    <w:lvl w:ilvl="1" w:tplc="042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5" w15:restartNumberingAfterBreak="0">
    <w:nsid w:val="61900E25"/>
    <w:multiLevelType w:val="hybridMultilevel"/>
    <w:tmpl w:val="83DE4842"/>
    <w:lvl w:ilvl="0" w:tplc="649C3C9A">
      <w:start w:val="1"/>
      <w:numFmt w:val="decimal"/>
      <w:lvlText w:val="%1)"/>
      <w:lvlJc w:val="left"/>
      <w:pPr>
        <w:ind w:left="106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62969C60">
      <w:numFmt w:val="bullet"/>
      <w:lvlText w:val="•"/>
      <w:lvlJc w:val="left"/>
      <w:pPr>
        <w:ind w:left="504" w:hanging="298"/>
      </w:pPr>
      <w:rPr>
        <w:rFonts w:hint="default"/>
        <w:lang w:val="lt-LT" w:eastAsia="en-US" w:bidi="ar-SA"/>
      </w:rPr>
    </w:lvl>
    <w:lvl w:ilvl="2" w:tplc="973678CE">
      <w:numFmt w:val="bullet"/>
      <w:lvlText w:val="•"/>
      <w:lvlJc w:val="left"/>
      <w:pPr>
        <w:ind w:left="909" w:hanging="298"/>
      </w:pPr>
      <w:rPr>
        <w:rFonts w:hint="default"/>
        <w:lang w:val="lt-LT" w:eastAsia="en-US" w:bidi="ar-SA"/>
      </w:rPr>
    </w:lvl>
    <w:lvl w:ilvl="3" w:tplc="DBB2C8AE">
      <w:numFmt w:val="bullet"/>
      <w:lvlText w:val="•"/>
      <w:lvlJc w:val="left"/>
      <w:pPr>
        <w:ind w:left="1313" w:hanging="298"/>
      </w:pPr>
      <w:rPr>
        <w:rFonts w:hint="default"/>
        <w:lang w:val="lt-LT" w:eastAsia="en-US" w:bidi="ar-SA"/>
      </w:rPr>
    </w:lvl>
    <w:lvl w:ilvl="4" w:tplc="3A3ECE0C">
      <w:numFmt w:val="bullet"/>
      <w:lvlText w:val="•"/>
      <w:lvlJc w:val="left"/>
      <w:pPr>
        <w:ind w:left="1718" w:hanging="298"/>
      </w:pPr>
      <w:rPr>
        <w:rFonts w:hint="default"/>
        <w:lang w:val="lt-LT" w:eastAsia="en-US" w:bidi="ar-SA"/>
      </w:rPr>
    </w:lvl>
    <w:lvl w:ilvl="5" w:tplc="2D9AC1E6">
      <w:numFmt w:val="bullet"/>
      <w:lvlText w:val="•"/>
      <w:lvlJc w:val="left"/>
      <w:pPr>
        <w:ind w:left="2123" w:hanging="298"/>
      </w:pPr>
      <w:rPr>
        <w:rFonts w:hint="default"/>
        <w:lang w:val="lt-LT" w:eastAsia="en-US" w:bidi="ar-SA"/>
      </w:rPr>
    </w:lvl>
    <w:lvl w:ilvl="6" w:tplc="05DE817A">
      <w:numFmt w:val="bullet"/>
      <w:lvlText w:val="•"/>
      <w:lvlJc w:val="left"/>
      <w:pPr>
        <w:ind w:left="2527" w:hanging="298"/>
      </w:pPr>
      <w:rPr>
        <w:rFonts w:hint="default"/>
        <w:lang w:val="lt-LT" w:eastAsia="en-US" w:bidi="ar-SA"/>
      </w:rPr>
    </w:lvl>
    <w:lvl w:ilvl="7" w:tplc="885A6BE8">
      <w:numFmt w:val="bullet"/>
      <w:lvlText w:val="•"/>
      <w:lvlJc w:val="left"/>
      <w:pPr>
        <w:ind w:left="2932" w:hanging="298"/>
      </w:pPr>
      <w:rPr>
        <w:rFonts w:hint="default"/>
        <w:lang w:val="lt-LT" w:eastAsia="en-US" w:bidi="ar-SA"/>
      </w:rPr>
    </w:lvl>
    <w:lvl w:ilvl="8" w:tplc="20A8147C">
      <w:numFmt w:val="bullet"/>
      <w:lvlText w:val="•"/>
      <w:lvlJc w:val="left"/>
      <w:pPr>
        <w:ind w:left="3336" w:hanging="298"/>
      </w:pPr>
      <w:rPr>
        <w:rFonts w:hint="default"/>
        <w:lang w:val="lt-LT" w:eastAsia="en-US" w:bidi="ar-SA"/>
      </w:rPr>
    </w:lvl>
  </w:abstractNum>
  <w:abstractNum w:abstractNumId="16" w15:restartNumberingAfterBreak="0">
    <w:nsid w:val="6D534604"/>
    <w:multiLevelType w:val="hybridMultilevel"/>
    <w:tmpl w:val="A59CE5B6"/>
    <w:lvl w:ilvl="0" w:tplc="FF1C807C">
      <w:start w:val="1"/>
      <w:numFmt w:val="decimal"/>
      <w:lvlText w:val="%1)"/>
      <w:lvlJc w:val="left"/>
      <w:pPr>
        <w:ind w:left="106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B2363F98">
      <w:numFmt w:val="bullet"/>
      <w:lvlText w:val="•"/>
      <w:lvlJc w:val="left"/>
      <w:pPr>
        <w:ind w:left="504" w:hanging="293"/>
      </w:pPr>
      <w:rPr>
        <w:rFonts w:hint="default"/>
        <w:lang w:val="lt-LT" w:eastAsia="en-US" w:bidi="ar-SA"/>
      </w:rPr>
    </w:lvl>
    <w:lvl w:ilvl="2" w:tplc="26921EBA">
      <w:numFmt w:val="bullet"/>
      <w:lvlText w:val="•"/>
      <w:lvlJc w:val="left"/>
      <w:pPr>
        <w:ind w:left="909" w:hanging="293"/>
      </w:pPr>
      <w:rPr>
        <w:rFonts w:hint="default"/>
        <w:lang w:val="lt-LT" w:eastAsia="en-US" w:bidi="ar-SA"/>
      </w:rPr>
    </w:lvl>
    <w:lvl w:ilvl="3" w:tplc="088663AA">
      <w:numFmt w:val="bullet"/>
      <w:lvlText w:val="•"/>
      <w:lvlJc w:val="left"/>
      <w:pPr>
        <w:ind w:left="1313" w:hanging="293"/>
      </w:pPr>
      <w:rPr>
        <w:rFonts w:hint="default"/>
        <w:lang w:val="lt-LT" w:eastAsia="en-US" w:bidi="ar-SA"/>
      </w:rPr>
    </w:lvl>
    <w:lvl w:ilvl="4" w:tplc="F3A246FC">
      <w:numFmt w:val="bullet"/>
      <w:lvlText w:val="•"/>
      <w:lvlJc w:val="left"/>
      <w:pPr>
        <w:ind w:left="1718" w:hanging="293"/>
      </w:pPr>
      <w:rPr>
        <w:rFonts w:hint="default"/>
        <w:lang w:val="lt-LT" w:eastAsia="en-US" w:bidi="ar-SA"/>
      </w:rPr>
    </w:lvl>
    <w:lvl w:ilvl="5" w:tplc="A5BA4F6E">
      <w:numFmt w:val="bullet"/>
      <w:lvlText w:val="•"/>
      <w:lvlJc w:val="left"/>
      <w:pPr>
        <w:ind w:left="2123" w:hanging="293"/>
      </w:pPr>
      <w:rPr>
        <w:rFonts w:hint="default"/>
        <w:lang w:val="lt-LT" w:eastAsia="en-US" w:bidi="ar-SA"/>
      </w:rPr>
    </w:lvl>
    <w:lvl w:ilvl="6" w:tplc="C2720DD6">
      <w:numFmt w:val="bullet"/>
      <w:lvlText w:val="•"/>
      <w:lvlJc w:val="left"/>
      <w:pPr>
        <w:ind w:left="2527" w:hanging="293"/>
      </w:pPr>
      <w:rPr>
        <w:rFonts w:hint="default"/>
        <w:lang w:val="lt-LT" w:eastAsia="en-US" w:bidi="ar-SA"/>
      </w:rPr>
    </w:lvl>
    <w:lvl w:ilvl="7" w:tplc="46F477A4">
      <w:numFmt w:val="bullet"/>
      <w:lvlText w:val="•"/>
      <w:lvlJc w:val="left"/>
      <w:pPr>
        <w:ind w:left="2932" w:hanging="293"/>
      </w:pPr>
      <w:rPr>
        <w:rFonts w:hint="default"/>
        <w:lang w:val="lt-LT" w:eastAsia="en-US" w:bidi="ar-SA"/>
      </w:rPr>
    </w:lvl>
    <w:lvl w:ilvl="8" w:tplc="2D06CC26">
      <w:numFmt w:val="bullet"/>
      <w:lvlText w:val="•"/>
      <w:lvlJc w:val="left"/>
      <w:pPr>
        <w:ind w:left="3336" w:hanging="293"/>
      </w:pPr>
      <w:rPr>
        <w:rFonts w:hint="default"/>
        <w:lang w:val="lt-LT" w:eastAsia="en-US" w:bidi="ar-SA"/>
      </w:rPr>
    </w:lvl>
  </w:abstractNum>
  <w:abstractNum w:abstractNumId="17" w15:restartNumberingAfterBreak="0">
    <w:nsid w:val="6F7C26F2"/>
    <w:multiLevelType w:val="hybridMultilevel"/>
    <w:tmpl w:val="127803D0"/>
    <w:lvl w:ilvl="0" w:tplc="A14683A6">
      <w:numFmt w:val="bullet"/>
      <w:lvlText w:val="•"/>
      <w:lvlJc w:val="left"/>
      <w:pPr>
        <w:ind w:left="716" w:hanging="61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8" w15:restartNumberingAfterBreak="0">
    <w:nsid w:val="700A0280"/>
    <w:multiLevelType w:val="hybridMultilevel"/>
    <w:tmpl w:val="1BD418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26507E"/>
    <w:multiLevelType w:val="hybridMultilevel"/>
    <w:tmpl w:val="87622320"/>
    <w:lvl w:ilvl="0" w:tplc="FC6692B0">
      <w:numFmt w:val="bullet"/>
      <w:lvlText w:val="•"/>
      <w:lvlJc w:val="left"/>
      <w:pPr>
        <w:ind w:left="826" w:hanging="360"/>
      </w:pPr>
      <w:rPr>
        <w:rFonts w:hint="default"/>
        <w:sz w:val="24"/>
        <w:szCs w:val="24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0" w15:restartNumberingAfterBreak="0">
    <w:nsid w:val="77971EC9"/>
    <w:multiLevelType w:val="hybridMultilevel"/>
    <w:tmpl w:val="8EC0CDFA"/>
    <w:lvl w:ilvl="0" w:tplc="AFA6133E">
      <w:start w:val="1"/>
      <w:numFmt w:val="decimal"/>
      <w:lvlText w:val="%1)"/>
      <w:lvlJc w:val="left"/>
      <w:pPr>
        <w:ind w:left="110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AD7A993C">
      <w:numFmt w:val="bullet"/>
      <w:lvlText w:val="•"/>
      <w:lvlJc w:val="left"/>
      <w:pPr>
        <w:ind w:left="547" w:hanging="399"/>
      </w:pPr>
      <w:rPr>
        <w:rFonts w:hint="default"/>
        <w:lang w:val="lt-LT" w:eastAsia="en-US" w:bidi="ar-SA"/>
      </w:rPr>
    </w:lvl>
    <w:lvl w:ilvl="2" w:tplc="163EB55A">
      <w:numFmt w:val="bullet"/>
      <w:lvlText w:val="•"/>
      <w:lvlJc w:val="left"/>
      <w:pPr>
        <w:ind w:left="974" w:hanging="399"/>
      </w:pPr>
      <w:rPr>
        <w:rFonts w:hint="default"/>
        <w:lang w:val="lt-LT" w:eastAsia="en-US" w:bidi="ar-SA"/>
      </w:rPr>
    </w:lvl>
    <w:lvl w:ilvl="3" w:tplc="AF7CAE8A">
      <w:numFmt w:val="bullet"/>
      <w:lvlText w:val="•"/>
      <w:lvlJc w:val="left"/>
      <w:pPr>
        <w:ind w:left="1401" w:hanging="399"/>
      </w:pPr>
      <w:rPr>
        <w:rFonts w:hint="default"/>
        <w:lang w:val="lt-LT" w:eastAsia="en-US" w:bidi="ar-SA"/>
      </w:rPr>
    </w:lvl>
    <w:lvl w:ilvl="4" w:tplc="4FF27CA0">
      <w:numFmt w:val="bullet"/>
      <w:lvlText w:val="•"/>
      <w:lvlJc w:val="left"/>
      <w:pPr>
        <w:ind w:left="1828" w:hanging="399"/>
      </w:pPr>
      <w:rPr>
        <w:rFonts w:hint="default"/>
        <w:lang w:val="lt-LT" w:eastAsia="en-US" w:bidi="ar-SA"/>
      </w:rPr>
    </w:lvl>
    <w:lvl w:ilvl="5" w:tplc="7DC0BAE4">
      <w:numFmt w:val="bullet"/>
      <w:lvlText w:val="•"/>
      <w:lvlJc w:val="left"/>
      <w:pPr>
        <w:ind w:left="2255" w:hanging="399"/>
      </w:pPr>
      <w:rPr>
        <w:rFonts w:hint="default"/>
        <w:lang w:val="lt-LT" w:eastAsia="en-US" w:bidi="ar-SA"/>
      </w:rPr>
    </w:lvl>
    <w:lvl w:ilvl="6" w:tplc="2CD2D482">
      <w:numFmt w:val="bullet"/>
      <w:lvlText w:val="•"/>
      <w:lvlJc w:val="left"/>
      <w:pPr>
        <w:ind w:left="2682" w:hanging="399"/>
      </w:pPr>
      <w:rPr>
        <w:rFonts w:hint="default"/>
        <w:lang w:val="lt-LT" w:eastAsia="en-US" w:bidi="ar-SA"/>
      </w:rPr>
    </w:lvl>
    <w:lvl w:ilvl="7" w:tplc="3EA6ED90">
      <w:numFmt w:val="bullet"/>
      <w:lvlText w:val="•"/>
      <w:lvlJc w:val="left"/>
      <w:pPr>
        <w:ind w:left="3109" w:hanging="399"/>
      </w:pPr>
      <w:rPr>
        <w:rFonts w:hint="default"/>
        <w:lang w:val="lt-LT" w:eastAsia="en-US" w:bidi="ar-SA"/>
      </w:rPr>
    </w:lvl>
    <w:lvl w:ilvl="8" w:tplc="53FE98CA">
      <w:numFmt w:val="bullet"/>
      <w:lvlText w:val="•"/>
      <w:lvlJc w:val="left"/>
      <w:pPr>
        <w:ind w:left="3536" w:hanging="399"/>
      </w:pPr>
      <w:rPr>
        <w:rFonts w:hint="default"/>
        <w:lang w:val="lt-LT" w:eastAsia="en-US" w:bidi="ar-SA"/>
      </w:rPr>
    </w:lvl>
  </w:abstractNum>
  <w:num w:numId="1">
    <w:abstractNumId w:val="11"/>
  </w:num>
  <w:num w:numId="2">
    <w:abstractNumId w:val="16"/>
  </w:num>
  <w:num w:numId="3">
    <w:abstractNumId w:val="12"/>
  </w:num>
  <w:num w:numId="4">
    <w:abstractNumId w:val="5"/>
  </w:num>
  <w:num w:numId="5">
    <w:abstractNumId w:val="1"/>
  </w:num>
  <w:num w:numId="6">
    <w:abstractNumId w:val="20"/>
  </w:num>
  <w:num w:numId="7">
    <w:abstractNumId w:val="6"/>
  </w:num>
  <w:num w:numId="8">
    <w:abstractNumId w:val="0"/>
  </w:num>
  <w:num w:numId="9">
    <w:abstractNumId w:val="15"/>
  </w:num>
  <w:num w:numId="10">
    <w:abstractNumId w:val="4"/>
  </w:num>
  <w:num w:numId="11">
    <w:abstractNumId w:val="10"/>
  </w:num>
  <w:num w:numId="12">
    <w:abstractNumId w:val="2"/>
  </w:num>
  <w:num w:numId="13">
    <w:abstractNumId w:val="18"/>
  </w:num>
  <w:num w:numId="14">
    <w:abstractNumId w:val="13"/>
  </w:num>
  <w:num w:numId="15">
    <w:abstractNumId w:val="9"/>
  </w:num>
  <w:num w:numId="16">
    <w:abstractNumId w:val="17"/>
  </w:num>
  <w:num w:numId="17">
    <w:abstractNumId w:val="8"/>
  </w:num>
  <w:num w:numId="18">
    <w:abstractNumId w:val="3"/>
  </w:num>
  <w:num w:numId="19">
    <w:abstractNumId w:val="14"/>
  </w:num>
  <w:num w:numId="20">
    <w:abstractNumId w:val="19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573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791"/>
    <w:rsid w:val="00014259"/>
    <w:rsid w:val="000207D6"/>
    <w:rsid w:val="00054D6F"/>
    <w:rsid w:val="00066894"/>
    <w:rsid w:val="000B4A1E"/>
    <w:rsid w:val="000F53D5"/>
    <w:rsid w:val="00147C4A"/>
    <w:rsid w:val="001A4DCA"/>
    <w:rsid w:val="00307704"/>
    <w:rsid w:val="003243C1"/>
    <w:rsid w:val="004A4237"/>
    <w:rsid w:val="004C1D39"/>
    <w:rsid w:val="0050389E"/>
    <w:rsid w:val="00522E4B"/>
    <w:rsid w:val="0058182A"/>
    <w:rsid w:val="00674BA8"/>
    <w:rsid w:val="006B71CC"/>
    <w:rsid w:val="0086147B"/>
    <w:rsid w:val="008B6791"/>
    <w:rsid w:val="00916D7A"/>
    <w:rsid w:val="00A1134D"/>
    <w:rsid w:val="00A5732A"/>
    <w:rsid w:val="00A65ACC"/>
    <w:rsid w:val="00A662D9"/>
    <w:rsid w:val="00B842C7"/>
    <w:rsid w:val="00B85B62"/>
    <w:rsid w:val="00BE602C"/>
    <w:rsid w:val="00C1220C"/>
    <w:rsid w:val="00C54E3B"/>
    <w:rsid w:val="00CD1F16"/>
    <w:rsid w:val="00CF3380"/>
    <w:rsid w:val="00ED2763"/>
    <w:rsid w:val="00EF2E55"/>
    <w:rsid w:val="00FC1BDC"/>
    <w:rsid w:val="00FC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613646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</w:style>
  <w:style w:type="table" w:styleId="TableGrid">
    <w:name w:val="Table Grid"/>
    <w:basedOn w:val="TableNormal"/>
    <w:rsid w:val="00C12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CD1F1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1F16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CD1F16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EF2E55"/>
    <w:pPr>
      <w:widowControl w:val="0"/>
      <w:autoSpaceDE w:val="0"/>
      <w:autoSpaceDN w:val="0"/>
      <w:ind w:left="106"/>
      <w:jc w:val="both"/>
    </w:pPr>
    <w:rPr>
      <w:sz w:val="22"/>
      <w:szCs w:val="22"/>
    </w:rPr>
  </w:style>
  <w:style w:type="character" w:styleId="FollowedHyperlink">
    <w:name w:val="FollowedHyperlink"/>
    <w:basedOn w:val="DefaultParagraphFont"/>
    <w:semiHidden/>
    <w:unhideWhenUsed/>
    <w:rsid w:val="00FC1BD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4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r.l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ar.l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vnt.lrv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2025-07-25T13:03:00Z</dcterms:created>
  <dcterms:modified xsi:type="dcterms:W3CDTF">2025-07-25T13:04:00Z</dcterms:modified>
</cp:coreProperties>
</file>